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99" w:rsidRDefault="00E637C5">
      <w:pPr>
        <w:pStyle w:val="Title"/>
        <w:rPr>
          <w:rFonts w:ascii="Calibri" w:hAnsi="Calibri" w:cs="Arial"/>
          <w:sz w:val="28"/>
          <w:szCs w:val="28"/>
          <w:u w:val="none"/>
        </w:rPr>
      </w:pPr>
      <w:bookmarkStart w:id="0" w:name="_GoBack"/>
      <w:bookmarkEnd w:id="0"/>
      <w:r>
        <w:rPr>
          <w:rFonts w:ascii="Calibri" w:hAnsi="Calibri" w:cs="Arial"/>
          <w:noProof/>
          <w:sz w:val="28"/>
          <w:szCs w:val="28"/>
          <w:u w:val="none"/>
        </w:rPr>
        <w:drawing>
          <wp:inline distT="0" distB="0" distL="0" distR="0">
            <wp:extent cx="985538" cy="12496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HC_Chapter_logo_v-BW-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512" cy="1254719"/>
                    </a:xfrm>
                    <a:prstGeom prst="rect">
                      <a:avLst/>
                    </a:prstGeom>
                  </pic:spPr>
                </pic:pic>
              </a:graphicData>
            </a:graphic>
          </wp:inline>
        </w:drawing>
      </w:r>
    </w:p>
    <w:p w:rsidR="009929F7" w:rsidRPr="009929F7" w:rsidRDefault="009929F7">
      <w:pPr>
        <w:pStyle w:val="Title"/>
        <w:rPr>
          <w:rFonts w:ascii="Calibri" w:hAnsi="Calibri" w:cs="Arial"/>
          <w:sz w:val="14"/>
          <w:szCs w:val="28"/>
        </w:rPr>
      </w:pPr>
    </w:p>
    <w:p w:rsidR="00F872EB" w:rsidRPr="009929F7" w:rsidRDefault="00F872EB">
      <w:pPr>
        <w:pStyle w:val="Title"/>
        <w:rPr>
          <w:rFonts w:ascii="Calibri" w:hAnsi="Calibri" w:cs="Arial"/>
          <w:sz w:val="28"/>
          <w:szCs w:val="28"/>
        </w:rPr>
      </w:pPr>
      <w:r w:rsidRPr="009929F7">
        <w:rPr>
          <w:rFonts w:ascii="Calibri" w:hAnsi="Calibri" w:cs="Arial"/>
          <w:sz w:val="28"/>
          <w:szCs w:val="28"/>
        </w:rPr>
        <w:t>ATLANTA RONALD McDONALD HOUSE</w:t>
      </w:r>
      <w:r w:rsidR="003051F0" w:rsidRPr="009929F7">
        <w:rPr>
          <w:rFonts w:ascii="Calibri" w:hAnsi="Calibri" w:cs="Arial"/>
          <w:sz w:val="28"/>
          <w:szCs w:val="28"/>
        </w:rPr>
        <w:t xml:space="preserve"> CHARITIE</w:t>
      </w:r>
      <w:r w:rsidRPr="009929F7">
        <w:rPr>
          <w:rFonts w:ascii="Calibri" w:hAnsi="Calibri" w:cs="Arial"/>
          <w:sz w:val="28"/>
          <w:szCs w:val="28"/>
        </w:rPr>
        <w:t>S</w:t>
      </w:r>
      <w:r w:rsidR="009929F7">
        <w:rPr>
          <w:rFonts w:ascii="Calibri" w:hAnsi="Calibri" w:cs="Arial"/>
          <w:sz w:val="28"/>
          <w:szCs w:val="28"/>
        </w:rPr>
        <w:t xml:space="preserve"> </w:t>
      </w:r>
      <w:r w:rsidR="00D56436" w:rsidRPr="009929F7">
        <w:rPr>
          <w:rFonts w:ascii="Calibri" w:hAnsi="Calibri" w:cs="Arial"/>
          <w:sz w:val="28"/>
          <w:szCs w:val="28"/>
        </w:rPr>
        <w:t>(ARMHC)</w:t>
      </w:r>
    </w:p>
    <w:p w:rsidR="00372B51" w:rsidRPr="009929F7" w:rsidRDefault="00372B51">
      <w:pPr>
        <w:rPr>
          <w:rFonts w:ascii="Calibri" w:hAnsi="Calibri" w:cs="Arial"/>
        </w:rPr>
      </w:pPr>
    </w:p>
    <w:p w:rsidR="000751D5" w:rsidRDefault="00F872EB">
      <w:pPr>
        <w:rPr>
          <w:rFonts w:ascii="Calibri" w:hAnsi="Calibri" w:cs="Arial"/>
        </w:rPr>
      </w:pPr>
      <w:r w:rsidRPr="009929F7">
        <w:rPr>
          <w:rFonts w:ascii="Calibri" w:hAnsi="Calibri" w:cs="Arial"/>
          <w:b/>
        </w:rPr>
        <w:t>Job Title:</w:t>
      </w:r>
      <w:r w:rsidR="000751D5" w:rsidRPr="009929F7">
        <w:rPr>
          <w:rFonts w:ascii="Calibri" w:hAnsi="Calibri" w:cs="Arial"/>
          <w:b/>
        </w:rPr>
        <w:tab/>
      </w:r>
      <w:r w:rsidR="00811CC2" w:rsidRPr="00811CC2">
        <w:rPr>
          <w:rFonts w:ascii="Calibri" w:hAnsi="Calibri" w:cs="Arial"/>
        </w:rPr>
        <w:t xml:space="preserve">Marketing &amp; </w:t>
      </w:r>
      <w:r w:rsidR="00EF29AF">
        <w:rPr>
          <w:rFonts w:ascii="Calibri" w:hAnsi="Calibri" w:cs="Arial"/>
        </w:rPr>
        <w:t>Communications</w:t>
      </w:r>
      <w:r w:rsidR="00462540" w:rsidRPr="009929F7">
        <w:rPr>
          <w:rFonts w:ascii="Calibri" w:hAnsi="Calibri" w:cs="Arial"/>
        </w:rPr>
        <w:t xml:space="preserve"> </w:t>
      </w:r>
      <w:r w:rsidR="00F5128C">
        <w:rPr>
          <w:rFonts w:ascii="Calibri" w:hAnsi="Calibri" w:cs="Arial"/>
        </w:rPr>
        <w:t>Manager</w:t>
      </w:r>
      <w:r w:rsidR="00082320">
        <w:rPr>
          <w:rFonts w:ascii="Calibri" w:hAnsi="Calibri" w:cs="Arial"/>
        </w:rPr>
        <w:tab/>
      </w:r>
    </w:p>
    <w:p w:rsidR="00F872EB" w:rsidRPr="009929F7" w:rsidRDefault="00522CFD">
      <w:pPr>
        <w:rPr>
          <w:rFonts w:ascii="Calibri" w:hAnsi="Calibri" w:cs="Arial"/>
        </w:rPr>
      </w:pPr>
      <w:r w:rsidRPr="009929F7">
        <w:rPr>
          <w:rFonts w:ascii="Calibri" w:hAnsi="Calibri" w:cs="Arial"/>
        </w:rPr>
        <w:tab/>
      </w:r>
      <w:r w:rsidRPr="009929F7">
        <w:rPr>
          <w:rFonts w:ascii="Calibri" w:hAnsi="Calibri" w:cs="Arial"/>
        </w:rPr>
        <w:tab/>
      </w:r>
      <w:r w:rsidRPr="009929F7">
        <w:rPr>
          <w:rFonts w:ascii="Calibri" w:hAnsi="Calibri" w:cs="Arial"/>
        </w:rPr>
        <w:tab/>
      </w:r>
    </w:p>
    <w:p w:rsidR="00F872EB" w:rsidRPr="009929F7" w:rsidRDefault="00F872EB">
      <w:pPr>
        <w:rPr>
          <w:rFonts w:ascii="Calibri" w:hAnsi="Calibri" w:cs="Arial"/>
          <w:b/>
        </w:rPr>
      </w:pPr>
      <w:r w:rsidRPr="009929F7">
        <w:rPr>
          <w:rFonts w:ascii="Calibri" w:hAnsi="Calibri" w:cs="Arial"/>
          <w:b/>
          <w:u w:val="single"/>
        </w:rPr>
        <w:t>Job Purpose:</w:t>
      </w:r>
    </w:p>
    <w:p w:rsidR="00593A82" w:rsidRPr="00D77260" w:rsidRDefault="00F872EB" w:rsidP="00593A82">
      <w:pPr>
        <w:rPr>
          <w:rFonts w:ascii="Calibri" w:hAnsi="Calibri"/>
        </w:rPr>
      </w:pPr>
      <w:r w:rsidRPr="00D77260">
        <w:rPr>
          <w:rFonts w:ascii="Calibri" w:hAnsi="Calibri" w:cs="Arial"/>
        </w:rPr>
        <w:t xml:space="preserve">The </w:t>
      </w:r>
      <w:r w:rsidR="00A75708">
        <w:rPr>
          <w:rFonts w:ascii="Calibri" w:hAnsi="Calibri" w:cs="Arial"/>
        </w:rPr>
        <w:t xml:space="preserve">Marketing &amp; </w:t>
      </w:r>
      <w:r w:rsidR="00EF29AF">
        <w:rPr>
          <w:rFonts w:ascii="Calibri" w:hAnsi="Calibri" w:cs="Arial"/>
        </w:rPr>
        <w:t>Communications</w:t>
      </w:r>
      <w:r w:rsidR="00333B8C">
        <w:rPr>
          <w:rFonts w:ascii="Calibri" w:hAnsi="Calibri" w:cs="Arial"/>
        </w:rPr>
        <w:t xml:space="preserve"> </w:t>
      </w:r>
      <w:r w:rsidR="00F5128C">
        <w:rPr>
          <w:rFonts w:ascii="Calibri" w:hAnsi="Calibri" w:cs="Arial"/>
        </w:rPr>
        <w:t>Manager</w:t>
      </w:r>
      <w:r w:rsidR="00522CFD" w:rsidRPr="00D77260">
        <w:rPr>
          <w:rFonts w:ascii="Calibri" w:hAnsi="Calibri" w:cs="Arial"/>
        </w:rPr>
        <w:t xml:space="preserve"> </w:t>
      </w:r>
      <w:r w:rsidRPr="00D77260">
        <w:rPr>
          <w:rFonts w:ascii="Calibri" w:hAnsi="Calibri" w:cs="Arial"/>
        </w:rPr>
        <w:t xml:space="preserve">plays a </w:t>
      </w:r>
      <w:r w:rsidR="00D33FBE">
        <w:rPr>
          <w:rFonts w:ascii="Calibri" w:hAnsi="Calibri" w:cs="Arial"/>
        </w:rPr>
        <w:t>primary</w:t>
      </w:r>
      <w:r w:rsidRPr="00D77260">
        <w:rPr>
          <w:rFonts w:ascii="Calibri" w:hAnsi="Calibri" w:cs="Arial"/>
        </w:rPr>
        <w:t xml:space="preserve"> role </w:t>
      </w:r>
      <w:r w:rsidR="00F5128C">
        <w:rPr>
          <w:rFonts w:ascii="Calibri" w:hAnsi="Calibri" w:cs="Arial"/>
        </w:rPr>
        <w:t xml:space="preserve">within </w:t>
      </w:r>
      <w:r w:rsidR="007643D9" w:rsidRPr="00D77260">
        <w:rPr>
          <w:rFonts w:ascii="Calibri" w:hAnsi="Calibri" w:cs="Arial"/>
        </w:rPr>
        <w:t>ARMHC</w:t>
      </w:r>
      <w:r w:rsidR="00273718" w:rsidRPr="00D77260">
        <w:rPr>
          <w:rFonts w:ascii="Calibri" w:hAnsi="Calibri" w:cs="Arial"/>
        </w:rPr>
        <w:t xml:space="preserve"> </w:t>
      </w:r>
      <w:r w:rsidRPr="00D77260">
        <w:rPr>
          <w:rFonts w:ascii="Calibri" w:hAnsi="Calibri" w:cs="Arial"/>
        </w:rPr>
        <w:t xml:space="preserve">by </w:t>
      </w:r>
      <w:r w:rsidR="00F5128C">
        <w:rPr>
          <w:rFonts w:ascii="Calibri" w:hAnsi="Calibri" w:cs="Arial"/>
        </w:rPr>
        <w:t>leading</w:t>
      </w:r>
      <w:r w:rsidR="005722F8">
        <w:rPr>
          <w:rFonts w:ascii="Calibri" w:hAnsi="Calibri" w:cs="Arial"/>
        </w:rPr>
        <w:t xml:space="preserve"> </w:t>
      </w:r>
      <w:r w:rsidR="004F7EC6">
        <w:rPr>
          <w:rFonts w:ascii="Calibri" w:hAnsi="Calibri" w:cs="Arial"/>
        </w:rPr>
        <w:t>marketing</w:t>
      </w:r>
      <w:r w:rsidR="002428BF">
        <w:rPr>
          <w:rFonts w:ascii="Calibri" w:hAnsi="Calibri" w:cs="Arial"/>
        </w:rPr>
        <w:t xml:space="preserve">, </w:t>
      </w:r>
      <w:r w:rsidR="00E637C5">
        <w:rPr>
          <w:rFonts w:ascii="Calibri" w:hAnsi="Calibri" w:cs="Arial"/>
        </w:rPr>
        <w:t xml:space="preserve">social media and </w:t>
      </w:r>
      <w:r w:rsidR="005722F8">
        <w:rPr>
          <w:rFonts w:ascii="Calibri" w:hAnsi="Calibri" w:cs="Arial"/>
        </w:rPr>
        <w:t xml:space="preserve">revenue building </w:t>
      </w:r>
      <w:r w:rsidR="00D33FBE">
        <w:rPr>
          <w:rFonts w:ascii="Calibri" w:hAnsi="Calibri" w:cs="Arial"/>
        </w:rPr>
        <w:t>initiatives</w:t>
      </w:r>
      <w:r w:rsidR="004F7EC6">
        <w:rPr>
          <w:rFonts w:ascii="Calibri" w:hAnsi="Calibri" w:cs="Arial"/>
        </w:rPr>
        <w:t xml:space="preserve"> to raise</w:t>
      </w:r>
      <w:r w:rsidR="005722F8">
        <w:rPr>
          <w:rFonts w:ascii="Calibri" w:hAnsi="Calibri" w:cs="Arial"/>
        </w:rPr>
        <w:t xml:space="preserve"> awareness</w:t>
      </w:r>
      <w:r w:rsidR="004F7EC6">
        <w:rPr>
          <w:rFonts w:ascii="Calibri" w:hAnsi="Calibri" w:cs="Arial"/>
        </w:rPr>
        <w:t xml:space="preserve"> </w:t>
      </w:r>
      <w:r w:rsidR="00E637C5">
        <w:rPr>
          <w:rFonts w:ascii="Calibri" w:hAnsi="Calibri" w:cs="Arial"/>
        </w:rPr>
        <w:t>of</w:t>
      </w:r>
      <w:r w:rsidR="004F7EC6">
        <w:rPr>
          <w:rFonts w:ascii="Calibri" w:hAnsi="Calibri" w:cs="Arial"/>
        </w:rPr>
        <w:t xml:space="preserve"> </w:t>
      </w:r>
      <w:r w:rsidR="00E637C5">
        <w:rPr>
          <w:rFonts w:ascii="Calibri" w:hAnsi="Calibri" w:cs="Arial"/>
        </w:rPr>
        <w:t xml:space="preserve">and increase understanding for </w:t>
      </w:r>
      <w:r w:rsidR="004F7EC6">
        <w:rPr>
          <w:rFonts w:ascii="Calibri" w:hAnsi="Calibri" w:cs="Arial"/>
        </w:rPr>
        <w:t>our mission.</w:t>
      </w:r>
      <w:r w:rsidR="007643D9" w:rsidRPr="001D6423">
        <w:rPr>
          <w:rFonts w:ascii="Calibri" w:hAnsi="Calibri" w:cs="Arial"/>
        </w:rPr>
        <w:t xml:space="preserve">  </w:t>
      </w:r>
      <w:r w:rsidR="00D77260" w:rsidRPr="001D6423">
        <w:rPr>
          <w:rFonts w:ascii="Calibri" w:hAnsi="Calibri"/>
        </w:rPr>
        <w:t>Position</w:t>
      </w:r>
      <w:r w:rsidR="00D77260" w:rsidRPr="00D77260">
        <w:rPr>
          <w:rFonts w:ascii="Calibri" w:hAnsi="Calibri"/>
        </w:rPr>
        <w:t xml:space="preserve"> </w:t>
      </w:r>
      <w:r w:rsidR="00FE3AF6">
        <w:rPr>
          <w:rFonts w:ascii="Calibri" w:hAnsi="Calibri" w:cs="Arial"/>
        </w:rPr>
        <w:t>reports to the Marketing &amp;</w:t>
      </w:r>
      <w:r w:rsidR="00593A82" w:rsidRPr="00D77260">
        <w:rPr>
          <w:rFonts w:ascii="Calibri" w:hAnsi="Calibri" w:cs="Arial"/>
        </w:rPr>
        <w:t xml:space="preserve"> Communications </w:t>
      </w:r>
      <w:r w:rsidR="00D77260">
        <w:rPr>
          <w:rFonts w:ascii="Calibri" w:hAnsi="Calibri" w:cs="Arial"/>
        </w:rPr>
        <w:t>Director</w:t>
      </w:r>
      <w:r w:rsidR="00593A82" w:rsidRPr="00D77260">
        <w:rPr>
          <w:rFonts w:ascii="Calibri" w:hAnsi="Calibri" w:cs="Arial"/>
        </w:rPr>
        <w:t>.</w:t>
      </w:r>
    </w:p>
    <w:p w:rsidR="00F872EB" w:rsidRPr="00593A82" w:rsidRDefault="00F872EB">
      <w:pPr>
        <w:rPr>
          <w:rFonts w:ascii="Calibri" w:hAnsi="Calibri" w:cs="Arial"/>
        </w:rPr>
      </w:pPr>
    </w:p>
    <w:p w:rsidR="00F872EB" w:rsidRPr="00593A82" w:rsidRDefault="00F872EB">
      <w:pPr>
        <w:rPr>
          <w:rFonts w:ascii="Calibri" w:hAnsi="Calibri" w:cs="Arial"/>
          <w:u w:val="single"/>
        </w:rPr>
      </w:pPr>
      <w:r w:rsidRPr="00593A82">
        <w:rPr>
          <w:rFonts w:ascii="Calibri" w:hAnsi="Calibri" w:cs="Arial"/>
          <w:b/>
          <w:u w:val="single"/>
        </w:rPr>
        <w:t>Qualifications:</w:t>
      </w:r>
    </w:p>
    <w:p w:rsidR="00F872EB" w:rsidRPr="006D4323" w:rsidRDefault="00F872EB" w:rsidP="006D4323">
      <w:pPr>
        <w:pStyle w:val="ListParagraph"/>
        <w:numPr>
          <w:ilvl w:val="0"/>
          <w:numId w:val="43"/>
        </w:numPr>
        <w:rPr>
          <w:rFonts w:ascii="Calibri" w:hAnsi="Calibri" w:cs="Arial"/>
        </w:rPr>
      </w:pPr>
      <w:r w:rsidRPr="006D4323">
        <w:rPr>
          <w:rFonts w:ascii="Calibri" w:hAnsi="Calibri" w:cs="Arial"/>
        </w:rPr>
        <w:t xml:space="preserve">Bachelor’s Degree </w:t>
      </w:r>
      <w:r w:rsidR="00A264F4" w:rsidRPr="006D4323">
        <w:rPr>
          <w:rFonts w:ascii="Calibri" w:hAnsi="Calibri" w:cs="Arial"/>
        </w:rPr>
        <w:t xml:space="preserve">in </w:t>
      </w:r>
      <w:r w:rsidR="006D4323">
        <w:rPr>
          <w:rFonts w:ascii="Calibri" w:hAnsi="Calibri" w:cs="Arial"/>
        </w:rPr>
        <w:t>Advertising,</w:t>
      </w:r>
      <w:r w:rsidR="00A264F4" w:rsidRPr="006D4323">
        <w:rPr>
          <w:rFonts w:ascii="Calibri" w:hAnsi="Calibri" w:cs="Arial"/>
        </w:rPr>
        <w:t xml:space="preserve"> Communications and/or Marketing </w:t>
      </w:r>
      <w:r w:rsidR="008278FE" w:rsidRPr="006D4323">
        <w:rPr>
          <w:rFonts w:ascii="Calibri" w:hAnsi="Calibri" w:cs="Arial"/>
        </w:rPr>
        <w:t xml:space="preserve">with </w:t>
      </w:r>
      <w:r w:rsidR="000A2677" w:rsidRPr="006D4323">
        <w:rPr>
          <w:rFonts w:ascii="Calibri" w:hAnsi="Calibri" w:cs="Arial"/>
        </w:rPr>
        <w:t xml:space="preserve">a minimum </w:t>
      </w:r>
      <w:r w:rsidR="00E637C5" w:rsidRPr="006D4323">
        <w:rPr>
          <w:rFonts w:ascii="Calibri" w:hAnsi="Calibri" w:cs="Arial"/>
        </w:rPr>
        <w:t xml:space="preserve">of </w:t>
      </w:r>
      <w:r w:rsidR="00F5128C" w:rsidRPr="006D4323">
        <w:rPr>
          <w:rFonts w:ascii="Calibri" w:hAnsi="Calibri" w:cs="Arial"/>
        </w:rPr>
        <w:t>four</w:t>
      </w:r>
      <w:r w:rsidR="000A2677" w:rsidRPr="006D4323">
        <w:rPr>
          <w:rFonts w:ascii="Calibri" w:hAnsi="Calibri" w:cs="Arial"/>
        </w:rPr>
        <w:t xml:space="preserve"> </w:t>
      </w:r>
      <w:r w:rsidR="00E637C5" w:rsidRPr="006D4323">
        <w:rPr>
          <w:rFonts w:ascii="Calibri" w:hAnsi="Calibri" w:cs="Arial"/>
        </w:rPr>
        <w:t>years’ experience</w:t>
      </w:r>
      <w:r w:rsidR="00A264F4" w:rsidRPr="006D4323">
        <w:rPr>
          <w:rFonts w:ascii="Calibri" w:hAnsi="Calibri" w:cs="Arial"/>
        </w:rPr>
        <w:t>.</w:t>
      </w:r>
      <w:r w:rsidR="007C46ED" w:rsidRPr="006D4323">
        <w:rPr>
          <w:rFonts w:ascii="Calibri" w:hAnsi="Calibri" w:cs="Arial"/>
        </w:rPr>
        <w:t xml:space="preserve">  </w:t>
      </w:r>
      <w:r w:rsidR="00E637C5" w:rsidRPr="006D4323">
        <w:rPr>
          <w:rFonts w:ascii="Calibri" w:hAnsi="Calibri" w:cs="Arial"/>
        </w:rPr>
        <w:t>C</w:t>
      </w:r>
      <w:r w:rsidR="00E920D9" w:rsidRPr="006D4323">
        <w:rPr>
          <w:rFonts w:ascii="Calibri" w:hAnsi="Calibri" w:cs="Arial"/>
        </w:rPr>
        <w:t xml:space="preserve">lear knowledge of </w:t>
      </w:r>
      <w:r w:rsidR="00522CFD" w:rsidRPr="006D4323">
        <w:rPr>
          <w:rFonts w:ascii="Calibri" w:hAnsi="Calibri" w:cs="Arial"/>
        </w:rPr>
        <w:t>non-profit compliance</w:t>
      </w:r>
      <w:r w:rsidR="00D56436" w:rsidRPr="006D4323">
        <w:rPr>
          <w:rFonts w:ascii="Calibri" w:hAnsi="Calibri" w:cs="Arial"/>
        </w:rPr>
        <w:t xml:space="preserve"> and mission of ARMHC</w:t>
      </w:r>
      <w:r w:rsidR="008278FE" w:rsidRPr="006D4323">
        <w:rPr>
          <w:rFonts w:ascii="Calibri" w:hAnsi="Calibri" w:cs="Arial"/>
        </w:rPr>
        <w:t>.</w:t>
      </w:r>
    </w:p>
    <w:p w:rsidR="006D4323" w:rsidRDefault="006D4323" w:rsidP="006D4323">
      <w:pPr>
        <w:pStyle w:val="ListParagraph"/>
        <w:ind w:left="360"/>
        <w:rPr>
          <w:rFonts w:ascii="Calibri" w:hAnsi="Calibri" w:cs="Arial"/>
          <w:szCs w:val="24"/>
        </w:rPr>
      </w:pPr>
    </w:p>
    <w:p w:rsidR="006D4323" w:rsidRPr="006D4323" w:rsidRDefault="006D4323" w:rsidP="006D4323">
      <w:pPr>
        <w:pStyle w:val="ListParagraph"/>
        <w:numPr>
          <w:ilvl w:val="0"/>
          <w:numId w:val="43"/>
        </w:numPr>
        <w:rPr>
          <w:rFonts w:ascii="Calibri" w:hAnsi="Calibri" w:cs="Arial"/>
          <w:szCs w:val="24"/>
        </w:rPr>
      </w:pPr>
      <w:r w:rsidRPr="006D4323">
        <w:rPr>
          <w:rFonts w:ascii="Calibri" w:hAnsi="Calibri" w:cs="Arial"/>
          <w:szCs w:val="24"/>
        </w:rPr>
        <w:t>Strong computer skills and knowledge of Microsoft Office Suite (Word, Outlook, Excel, PowerPoint). Proficient in use of MAC environment with working knowledge of desktop publishing software programs including Illustrator, InDesign, Photoshop, QuarkXPress and Publisher. Experience with WordPress, CSS, Dreamweaver and HTML is a plus.</w:t>
      </w:r>
    </w:p>
    <w:p w:rsidR="006D4323" w:rsidRDefault="006D4323" w:rsidP="006D4323">
      <w:pPr>
        <w:rPr>
          <w:rFonts w:ascii="Calibri" w:hAnsi="Calibri" w:cs="Arial"/>
          <w:szCs w:val="24"/>
        </w:rPr>
      </w:pPr>
    </w:p>
    <w:p w:rsidR="006D4323" w:rsidRPr="006D4323" w:rsidRDefault="006D4323" w:rsidP="006D4323">
      <w:pPr>
        <w:pStyle w:val="ListParagraph"/>
        <w:numPr>
          <w:ilvl w:val="0"/>
          <w:numId w:val="43"/>
        </w:numPr>
        <w:tabs>
          <w:tab w:val="left" w:pos="360"/>
        </w:tabs>
        <w:rPr>
          <w:rFonts w:ascii="Calibri" w:hAnsi="Calibri" w:cs="Arial"/>
        </w:rPr>
      </w:pPr>
      <w:r w:rsidRPr="006D4323">
        <w:rPr>
          <w:rFonts w:ascii="Calibri" w:hAnsi="Calibri" w:cs="Arial"/>
        </w:rPr>
        <w:t>Strong project management skills, self-motivated with ability to work under pressure and meet deadlines in a fast-paced environment.</w:t>
      </w:r>
    </w:p>
    <w:p w:rsidR="006D4323" w:rsidRPr="006D4323" w:rsidRDefault="006D4323" w:rsidP="006D4323">
      <w:pPr>
        <w:pStyle w:val="ListParagraph"/>
        <w:rPr>
          <w:rFonts w:ascii="Calibri" w:hAnsi="Calibri" w:cs="Arial"/>
          <w:szCs w:val="24"/>
        </w:rPr>
      </w:pPr>
    </w:p>
    <w:p w:rsidR="001465A0" w:rsidRPr="006D4323" w:rsidRDefault="0002458F" w:rsidP="006D4323">
      <w:pPr>
        <w:pStyle w:val="ListParagraph"/>
        <w:numPr>
          <w:ilvl w:val="0"/>
          <w:numId w:val="43"/>
        </w:numPr>
        <w:rPr>
          <w:rFonts w:ascii="Calibri" w:hAnsi="Calibri" w:cs="Arial"/>
          <w:szCs w:val="24"/>
        </w:rPr>
      </w:pPr>
      <w:r w:rsidRPr="006D4323">
        <w:rPr>
          <w:rFonts w:ascii="Calibri" w:hAnsi="Calibri" w:cs="Arial"/>
          <w:szCs w:val="24"/>
        </w:rPr>
        <w:t>Excellent writing</w:t>
      </w:r>
      <w:r w:rsidRPr="006D4323">
        <w:rPr>
          <w:rFonts w:ascii="Calibri" w:hAnsi="Calibri" w:cs="Arial"/>
          <w:color w:val="000000"/>
          <w:szCs w:val="24"/>
        </w:rPr>
        <w:t>, editing and communication skills, including an engaging written voice.</w:t>
      </w:r>
    </w:p>
    <w:p w:rsidR="0002458F" w:rsidRPr="0002458F" w:rsidRDefault="0002458F" w:rsidP="006D4323">
      <w:pPr>
        <w:pStyle w:val="ColorfulList-Accent11"/>
        <w:rPr>
          <w:rFonts w:ascii="Calibri" w:hAnsi="Calibri" w:cs="Arial"/>
        </w:rPr>
      </w:pPr>
    </w:p>
    <w:p w:rsidR="00372B51" w:rsidRPr="006D4323" w:rsidRDefault="00CE00E9" w:rsidP="006D4323">
      <w:pPr>
        <w:pStyle w:val="ListParagraph"/>
        <w:numPr>
          <w:ilvl w:val="0"/>
          <w:numId w:val="43"/>
        </w:numPr>
        <w:rPr>
          <w:rFonts w:ascii="Calibri" w:hAnsi="Calibri" w:cs="Arial"/>
        </w:rPr>
      </w:pPr>
      <w:r w:rsidRPr="006D4323">
        <w:rPr>
          <w:rFonts w:ascii="Calibri" w:hAnsi="Calibri" w:cs="Arial"/>
        </w:rPr>
        <w:t>R</w:t>
      </w:r>
      <w:r w:rsidR="00D56436" w:rsidRPr="006D4323">
        <w:rPr>
          <w:rFonts w:ascii="Calibri" w:hAnsi="Calibri" w:cs="Arial"/>
        </w:rPr>
        <w:t>equires prompt performance</w:t>
      </w:r>
      <w:r w:rsidR="007643D9" w:rsidRPr="006D4323">
        <w:rPr>
          <w:rFonts w:ascii="Calibri" w:hAnsi="Calibri" w:cs="Arial"/>
        </w:rPr>
        <w:t xml:space="preserve"> and strict attention to detail and ability to work independently.</w:t>
      </w:r>
    </w:p>
    <w:p w:rsidR="00372B51" w:rsidRPr="009929F7" w:rsidRDefault="00372B51" w:rsidP="006D4323">
      <w:pPr>
        <w:rPr>
          <w:rFonts w:ascii="Calibri" w:hAnsi="Calibri" w:cs="Arial"/>
        </w:rPr>
      </w:pPr>
    </w:p>
    <w:p w:rsidR="00A264F4" w:rsidRPr="006D4323" w:rsidRDefault="00A264F4" w:rsidP="006D4323">
      <w:pPr>
        <w:pStyle w:val="ListParagraph"/>
        <w:numPr>
          <w:ilvl w:val="0"/>
          <w:numId w:val="43"/>
        </w:numPr>
        <w:rPr>
          <w:rFonts w:ascii="Calibri" w:hAnsi="Calibri" w:cs="Arial"/>
          <w:u w:val="single"/>
        </w:rPr>
      </w:pPr>
      <w:r w:rsidRPr="006D4323">
        <w:rPr>
          <w:rFonts w:ascii="Calibri" w:hAnsi="Calibri" w:cs="Arial"/>
        </w:rPr>
        <w:t>Knowledge of business protocol; excellent organizational and interpersonal skills; and be able to prioritize while completing multiple assignments.</w:t>
      </w:r>
    </w:p>
    <w:p w:rsidR="00A264F4" w:rsidRDefault="00A264F4" w:rsidP="006D4323">
      <w:pPr>
        <w:pStyle w:val="ColorfulList-Accent11"/>
        <w:rPr>
          <w:rFonts w:ascii="Calibri" w:hAnsi="Calibri" w:cs="Arial"/>
          <w:u w:val="single"/>
        </w:rPr>
      </w:pPr>
    </w:p>
    <w:p w:rsidR="00522CFD" w:rsidRPr="006D4323" w:rsidRDefault="00E920D9" w:rsidP="006D4323">
      <w:pPr>
        <w:pStyle w:val="ListParagraph"/>
        <w:numPr>
          <w:ilvl w:val="0"/>
          <w:numId w:val="43"/>
        </w:numPr>
        <w:rPr>
          <w:rFonts w:ascii="Calibri" w:hAnsi="Calibri" w:cs="Arial"/>
        </w:rPr>
      </w:pPr>
      <w:r w:rsidRPr="006D4323">
        <w:rPr>
          <w:rFonts w:ascii="Calibri" w:hAnsi="Calibri" w:cs="Arial"/>
        </w:rPr>
        <w:t>E</w:t>
      </w:r>
      <w:r w:rsidR="00F872EB" w:rsidRPr="006D4323">
        <w:rPr>
          <w:rFonts w:ascii="Calibri" w:hAnsi="Calibri" w:cs="Arial"/>
        </w:rPr>
        <w:t xml:space="preserve">xcellent communication, </w:t>
      </w:r>
      <w:r w:rsidR="00522CFD" w:rsidRPr="006D4323">
        <w:rPr>
          <w:rFonts w:ascii="Calibri" w:hAnsi="Calibri" w:cs="Arial"/>
        </w:rPr>
        <w:t xml:space="preserve">presentation, </w:t>
      </w:r>
      <w:r w:rsidR="00F872EB" w:rsidRPr="006D4323">
        <w:rPr>
          <w:rFonts w:ascii="Calibri" w:hAnsi="Calibri" w:cs="Arial"/>
        </w:rPr>
        <w:t xml:space="preserve">assessment, </w:t>
      </w:r>
      <w:r w:rsidR="00231FFC" w:rsidRPr="006D4323">
        <w:rPr>
          <w:rFonts w:ascii="Calibri" w:hAnsi="Calibri" w:cs="Arial"/>
        </w:rPr>
        <w:t>problem solving, organizational</w:t>
      </w:r>
      <w:r w:rsidR="00F872EB" w:rsidRPr="006D4323">
        <w:rPr>
          <w:rFonts w:ascii="Calibri" w:hAnsi="Calibri" w:cs="Arial"/>
        </w:rPr>
        <w:t xml:space="preserve"> and time management skills.</w:t>
      </w:r>
    </w:p>
    <w:p w:rsidR="00522CFD" w:rsidRPr="009929F7" w:rsidRDefault="00522CFD" w:rsidP="006D4323">
      <w:pPr>
        <w:rPr>
          <w:rFonts w:ascii="Calibri" w:hAnsi="Calibri" w:cs="Arial"/>
        </w:rPr>
      </w:pPr>
    </w:p>
    <w:p w:rsidR="00522CFD" w:rsidRPr="006D4323" w:rsidRDefault="00522CFD" w:rsidP="006D4323">
      <w:pPr>
        <w:pStyle w:val="ListParagraph"/>
        <w:numPr>
          <w:ilvl w:val="0"/>
          <w:numId w:val="43"/>
        </w:numPr>
        <w:rPr>
          <w:rFonts w:ascii="Calibri" w:hAnsi="Calibri" w:cs="Arial"/>
        </w:rPr>
      </w:pPr>
      <w:r w:rsidRPr="006D4323">
        <w:rPr>
          <w:rFonts w:ascii="Calibri" w:hAnsi="Calibri" w:cs="Arial"/>
        </w:rPr>
        <w:t>Available to work long hours, including evenings and weekends as needed</w:t>
      </w:r>
      <w:r w:rsidR="00D56436" w:rsidRPr="006D4323">
        <w:rPr>
          <w:rFonts w:ascii="Calibri" w:hAnsi="Calibri" w:cs="Arial"/>
        </w:rPr>
        <w:t xml:space="preserve">, to complete goals and </w:t>
      </w:r>
      <w:r w:rsidR="00611D8E" w:rsidRPr="006D4323">
        <w:rPr>
          <w:rFonts w:ascii="Calibri" w:hAnsi="Calibri" w:cs="Arial"/>
        </w:rPr>
        <w:t>activities</w:t>
      </w:r>
      <w:r w:rsidRPr="006D4323">
        <w:rPr>
          <w:rFonts w:ascii="Calibri" w:hAnsi="Calibri" w:cs="Arial"/>
        </w:rPr>
        <w:t>.</w:t>
      </w:r>
    </w:p>
    <w:p w:rsidR="00F872EB" w:rsidRPr="009929F7" w:rsidRDefault="00F872EB" w:rsidP="006D4323">
      <w:pPr>
        <w:rPr>
          <w:rFonts w:ascii="Calibri" w:hAnsi="Calibri" w:cs="Arial"/>
        </w:rPr>
      </w:pPr>
    </w:p>
    <w:p w:rsidR="009C70F7" w:rsidRPr="006D4323" w:rsidRDefault="00BD1BCC" w:rsidP="006D4323">
      <w:pPr>
        <w:pStyle w:val="ListParagraph"/>
        <w:numPr>
          <w:ilvl w:val="0"/>
          <w:numId w:val="43"/>
        </w:numPr>
        <w:rPr>
          <w:rFonts w:ascii="Calibri" w:hAnsi="Calibri" w:cs="Arial"/>
        </w:rPr>
      </w:pPr>
      <w:r w:rsidRPr="006D4323">
        <w:rPr>
          <w:rFonts w:ascii="Calibri" w:hAnsi="Calibri" w:cs="Arial"/>
        </w:rPr>
        <w:t>C</w:t>
      </w:r>
      <w:r w:rsidR="00F872EB" w:rsidRPr="006D4323">
        <w:rPr>
          <w:rFonts w:ascii="Calibri" w:hAnsi="Calibri" w:cs="Arial"/>
        </w:rPr>
        <w:t>haracteristics</w:t>
      </w:r>
      <w:r w:rsidR="00F872EB" w:rsidRPr="006D4323">
        <w:rPr>
          <w:rFonts w:ascii="Calibri" w:hAnsi="Calibri" w:cs="Arial"/>
          <w:b/>
        </w:rPr>
        <w:t>:</w:t>
      </w:r>
      <w:r w:rsidR="00F872EB" w:rsidRPr="006D4323">
        <w:rPr>
          <w:rFonts w:ascii="Calibri" w:hAnsi="Calibri" w:cs="Arial"/>
        </w:rPr>
        <w:t xml:space="preserve"> </w:t>
      </w:r>
      <w:r w:rsidR="000336E7" w:rsidRPr="006D4323">
        <w:rPr>
          <w:rFonts w:ascii="Calibri" w:hAnsi="Calibri" w:cs="Arial"/>
        </w:rPr>
        <w:t xml:space="preserve">dependability, </w:t>
      </w:r>
      <w:r w:rsidR="00F872EB" w:rsidRPr="006D4323">
        <w:rPr>
          <w:rFonts w:ascii="Calibri" w:hAnsi="Calibri" w:cs="Arial"/>
        </w:rPr>
        <w:t>tact</w:t>
      </w:r>
      <w:r w:rsidR="00522CFD" w:rsidRPr="006D4323">
        <w:rPr>
          <w:rFonts w:ascii="Calibri" w:hAnsi="Calibri" w:cs="Arial"/>
        </w:rPr>
        <w:t>ful</w:t>
      </w:r>
      <w:r w:rsidR="00E920D9" w:rsidRPr="006D4323">
        <w:rPr>
          <w:rFonts w:ascii="Calibri" w:hAnsi="Calibri" w:cs="Arial"/>
        </w:rPr>
        <w:t>ness</w:t>
      </w:r>
      <w:r w:rsidR="00F872EB" w:rsidRPr="006D4323">
        <w:rPr>
          <w:rFonts w:ascii="Calibri" w:hAnsi="Calibri" w:cs="Arial"/>
        </w:rPr>
        <w:t>, honest</w:t>
      </w:r>
      <w:r w:rsidR="00D30B3B" w:rsidRPr="006D4323">
        <w:rPr>
          <w:rFonts w:ascii="Calibri" w:hAnsi="Calibri" w:cs="Arial"/>
        </w:rPr>
        <w:t>y, trustworthiness, flexibility</w:t>
      </w:r>
      <w:r w:rsidR="00F872EB" w:rsidRPr="006D4323">
        <w:rPr>
          <w:rFonts w:ascii="Calibri" w:hAnsi="Calibri" w:cs="Arial"/>
        </w:rPr>
        <w:t xml:space="preserve"> and professionalism.</w:t>
      </w:r>
    </w:p>
    <w:p w:rsidR="001465A0" w:rsidRDefault="001465A0">
      <w:pPr>
        <w:rPr>
          <w:rFonts w:ascii="Calibri" w:hAnsi="Calibri" w:cs="Arial"/>
          <w:b/>
          <w:u w:val="single"/>
        </w:rPr>
      </w:pPr>
    </w:p>
    <w:p w:rsidR="00F872EB" w:rsidRPr="009929F7" w:rsidRDefault="00F872EB">
      <w:pPr>
        <w:rPr>
          <w:rFonts w:ascii="Calibri" w:hAnsi="Calibri" w:cs="Arial"/>
        </w:rPr>
      </w:pPr>
      <w:r w:rsidRPr="009929F7">
        <w:rPr>
          <w:rFonts w:ascii="Calibri" w:hAnsi="Calibri" w:cs="Arial"/>
          <w:b/>
          <w:u w:val="single"/>
        </w:rPr>
        <w:t>Essential Functions:</w:t>
      </w:r>
    </w:p>
    <w:p w:rsidR="000233D0" w:rsidRDefault="000233D0" w:rsidP="000233D0">
      <w:pPr>
        <w:numPr>
          <w:ilvl w:val="0"/>
          <w:numId w:val="29"/>
        </w:numPr>
        <w:rPr>
          <w:rFonts w:ascii="Calibri" w:hAnsi="Calibri" w:cs="Arial"/>
          <w:b/>
          <w:u w:val="single"/>
        </w:rPr>
      </w:pPr>
      <w:r>
        <w:rPr>
          <w:rFonts w:ascii="Calibri" w:hAnsi="Calibri" w:cs="Arial"/>
          <w:b/>
          <w:u w:val="single"/>
        </w:rPr>
        <w:t>Digital Marketing/Website Management</w:t>
      </w:r>
    </w:p>
    <w:p w:rsidR="000233D0" w:rsidRDefault="000233D0" w:rsidP="000233D0">
      <w:pPr>
        <w:numPr>
          <w:ilvl w:val="0"/>
          <w:numId w:val="37"/>
        </w:numPr>
        <w:rPr>
          <w:rFonts w:ascii="Calibri" w:hAnsi="Calibri"/>
        </w:rPr>
      </w:pPr>
      <w:r>
        <w:rPr>
          <w:rFonts w:ascii="Calibri" w:hAnsi="Calibri"/>
        </w:rPr>
        <w:t>Develop compelling content and photos to feature families, donors and volunteers</w:t>
      </w:r>
    </w:p>
    <w:p w:rsidR="000233D0" w:rsidRDefault="000233D0" w:rsidP="000233D0">
      <w:pPr>
        <w:ind w:left="360" w:firstLine="360"/>
        <w:rPr>
          <w:rFonts w:ascii="Calibri" w:hAnsi="Calibri"/>
        </w:rPr>
      </w:pPr>
      <w:proofErr w:type="gramStart"/>
      <w:r>
        <w:rPr>
          <w:rFonts w:ascii="Calibri" w:hAnsi="Calibri"/>
        </w:rPr>
        <w:t>in</w:t>
      </w:r>
      <w:proofErr w:type="gramEnd"/>
      <w:r>
        <w:rPr>
          <w:rFonts w:ascii="Calibri" w:hAnsi="Calibri"/>
        </w:rPr>
        <w:t xml:space="preserve"> e-mail blasts, </w:t>
      </w:r>
      <w:r w:rsidRPr="004F7EC6">
        <w:rPr>
          <w:rFonts w:ascii="Calibri" w:hAnsi="Calibri"/>
        </w:rPr>
        <w:t>e-newsletters</w:t>
      </w:r>
      <w:r>
        <w:rPr>
          <w:rFonts w:ascii="Calibri" w:hAnsi="Calibri"/>
        </w:rPr>
        <w:t xml:space="preserve">, blog posts and e-mail appeals on a monthly basis to </w:t>
      </w:r>
    </w:p>
    <w:p w:rsidR="000233D0" w:rsidRDefault="000233D0" w:rsidP="000233D0">
      <w:pPr>
        <w:ind w:left="360" w:firstLine="360"/>
        <w:rPr>
          <w:rFonts w:ascii="Calibri" w:hAnsi="Calibri"/>
        </w:rPr>
      </w:pPr>
      <w:proofErr w:type="gramStart"/>
      <w:r>
        <w:rPr>
          <w:rFonts w:ascii="Calibri" w:hAnsi="Calibri"/>
        </w:rPr>
        <w:lastRenderedPageBreak/>
        <w:t>promote</w:t>
      </w:r>
      <w:proofErr w:type="gramEnd"/>
      <w:r>
        <w:rPr>
          <w:rFonts w:ascii="Calibri" w:hAnsi="Calibri"/>
        </w:rPr>
        <w:t xml:space="preserve"> fundraising/PR initiatives.</w:t>
      </w:r>
    </w:p>
    <w:p w:rsidR="000233D0" w:rsidRDefault="000233D0" w:rsidP="000233D0">
      <w:pPr>
        <w:numPr>
          <w:ilvl w:val="0"/>
          <w:numId w:val="37"/>
        </w:numPr>
        <w:rPr>
          <w:rFonts w:ascii="Calibri" w:hAnsi="Calibri"/>
        </w:rPr>
      </w:pPr>
      <w:r>
        <w:rPr>
          <w:rFonts w:ascii="Calibri" w:hAnsi="Calibri"/>
        </w:rPr>
        <w:t>Design creative for digital campaigns for social media ad internet advertising campaigns</w:t>
      </w:r>
    </w:p>
    <w:p w:rsidR="000233D0" w:rsidRPr="004F7EC6" w:rsidRDefault="000233D0" w:rsidP="000233D0">
      <w:pPr>
        <w:numPr>
          <w:ilvl w:val="0"/>
          <w:numId w:val="37"/>
        </w:numPr>
        <w:rPr>
          <w:rFonts w:ascii="Calibri" w:hAnsi="Calibri"/>
        </w:rPr>
      </w:pPr>
      <w:r>
        <w:rPr>
          <w:rFonts w:ascii="Calibri" w:hAnsi="Calibri"/>
        </w:rPr>
        <w:t>A</w:t>
      </w:r>
      <w:r w:rsidRPr="004F7EC6">
        <w:rPr>
          <w:rFonts w:ascii="Calibri" w:hAnsi="Calibri"/>
        </w:rPr>
        <w:t xml:space="preserve">dd </w:t>
      </w:r>
      <w:r>
        <w:rPr>
          <w:rFonts w:ascii="Calibri" w:hAnsi="Calibri"/>
        </w:rPr>
        <w:t>and update engaging</w:t>
      </w:r>
      <w:r w:rsidRPr="004F7EC6">
        <w:rPr>
          <w:rFonts w:ascii="Calibri" w:hAnsi="Calibri"/>
        </w:rPr>
        <w:t xml:space="preserve"> </w:t>
      </w:r>
      <w:r>
        <w:rPr>
          <w:rFonts w:ascii="Calibri" w:hAnsi="Calibri"/>
        </w:rPr>
        <w:t xml:space="preserve">content </w:t>
      </w:r>
      <w:r w:rsidRPr="004F7EC6">
        <w:rPr>
          <w:rFonts w:ascii="Calibri" w:hAnsi="Calibri"/>
        </w:rPr>
        <w:t xml:space="preserve">and photos to </w:t>
      </w:r>
      <w:r>
        <w:rPr>
          <w:rFonts w:ascii="Calibri" w:hAnsi="Calibri"/>
        </w:rPr>
        <w:t>website on an ongoing basis</w:t>
      </w:r>
    </w:p>
    <w:p w:rsidR="000233D0" w:rsidRPr="003B5219" w:rsidRDefault="000233D0" w:rsidP="000233D0">
      <w:pPr>
        <w:pStyle w:val="ColorfulList-Accent11"/>
        <w:numPr>
          <w:ilvl w:val="0"/>
          <w:numId w:val="37"/>
        </w:numPr>
        <w:rPr>
          <w:rFonts w:ascii="Calibri" w:hAnsi="Calibri"/>
        </w:rPr>
      </w:pPr>
      <w:r>
        <w:rPr>
          <w:rFonts w:ascii="Calibri" w:hAnsi="Calibri"/>
        </w:rPr>
        <w:t xml:space="preserve">Collaborate with special events team to </w:t>
      </w:r>
      <w:r w:rsidRPr="004F7EC6">
        <w:rPr>
          <w:rFonts w:ascii="Calibri" w:hAnsi="Calibri"/>
        </w:rPr>
        <w:t xml:space="preserve">update all special events </w:t>
      </w:r>
      <w:r>
        <w:rPr>
          <w:rFonts w:ascii="Calibri" w:hAnsi="Calibri"/>
        </w:rPr>
        <w:t>content</w:t>
      </w:r>
      <w:r w:rsidRPr="004F7EC6">
        <w:rPr>
          <w:rFonts w:ascii="Calibri" w:hAnsi="Calibri"/>
        </w:rPr>
        <w:t xml:space="preserve"> including: Atlanta/Brookhaven Dines In, Brookhaven Tour of Homes, </w:t>
      </w:r>
      <w:r>
        <w:rPr>
          <w:rFonts w:ascii="Calibri" w:hAnsi="Calibri"/>
        </w:rPr>
        <w:t xml:space="preserve">Handbag Hullabaloo, 5K Race &amp; Fun Run, </w:t>
      </w:r>
      <w:r w:rsidRPr="004F7EC6">
        <w:rPr>
          <w:rFonts w:ascii="Calibri" w:hAnsi="Calibri"/>
        </w:rPr>
        <w:t>Hearts and Hands Gala, BMW Raffle and Golf Tournament</w:t>
      </w:r>
      <w:r>
        <w:rPr>
          <w:rFonts w:ascii="Calibri" w:hAnsi="Calibri"/>
        </w:rPr>
        <w:t>.</w:t>
      </w:r>
    </w:p>
    <w:p w:rsidR="000233D0" w:rsidRDefault="000233D0" w:rsidP="000233D0">
      <w:pPr>
        <w:pStyle w:val="ColorfulList-Accent11"/>
        <w:numPr>
          <w:ilvl w:val="0"/>
          <w:numId w:val="37"/>
        </w:numPr>
        <w:rPr>
          <w:rFonts w:ascii="Calibri" w:hAnsi="Calibri"/>
        </w:rPr>
      </w:pPr>
      <w:r>
        <w:rPr>
          <w:rFonts w:ascii="Calibri" w:hAnsi="Calibri"/>
        </w:rPr>
        <w:t>Work with each department to secure ongoing</w:t>
      </w:r>
      <w:r w:rsidRPr="004F7EC6">
        <w:rPr>
          <w:rFonts w:ascii="Calibri" w:hAnsi="Calibri"/>
        </w:rPr>
        <w:t xml:space="preserve"> content for specific </w:t>
      </w:r>
      <w:r>
        <w:rPr>
          <w:rFonts w:ascii="Calibri" w:hAnsi="Calibri"/>
        </w:rPr>
        <w:t xml:space="preserve">web </w:t>
      </w:r>
      <w:r w:rsidRPr="004F7EC6">
        <w:rPr>
          <w:rFonts w:ascii="Calibri" w:hAnsi="Calibri"/>
        </w:rPr>
        <w:t>pages (ex: scholarship page, volunteer page, etc.)</w:t>
      </w:r>
      <w:r>
        <w:rPr>
          <w:rFonts w:ascii="Calibri" w:hAnsi="Calibri"/>
        </w:rPr>
        <w:t xml:space="preserve"> and </w:t>
      </w:r>
      <w:r w:rsidRPr="00AE3471">
        <w:rPr>
          <w:rFonts w:ascii="Calibri" w:hAnsi="Calibri"/>
        </w:rPr>
        <w:t>ensure website stays up to date</w:t>
      </w:r>
      <w:r>
        <w:rPr>
          <w:rFonts w:ascii="Calibri" w:hAnsi="Calibri"/>
        </w:rPr>
        <w:t>.</w:t>
      </w:r>
    </w:p>
    <w:p w:rsidR="000233D0" w:rsidRDefault="000233D0" w:rsidP="000233D0">
      <w:pPr>
        <w:numPr>
          <w:ilvl w:val="0"/>
          <w:numId w:val="37"/>
        </w:numPr>
        <w:rPr>
          <w:rFonts w:ascii="Calibri" w:hAnsi="Calibri"/>
        </w:rPr>
      </w:pPr>
      <w:r w:rsidRPr="00706723">
        <w:rPr>
          <w:rFonts w:ascii="Calibri" w:hAnsi="Calibri"/>
        </w:rPr>
        <w:t xml:space="preserve">Responsible for maintaining relationship with </w:t>
      </w:r>
      <w:proofErr w:type="spellStart"/>
      <w:r w:rsidRPr="00706723">
        <w:rPr>
          <w:rFonts w:ascii="Calibri" w:hAnsi="Calibri"/>
        </w:rPr>
        <w:t>BlackBaud</w:t>
      </w:r>
      <w:proofErr w:type="spellEnd"/>
      <w:r w:rsidRPr="00706723">
        <w:rPr>
          <w:rFonts w:ascii="Calibri" w:hAnsi="Calibri"/>
        </w:rPr>
        <w:t xml:space="preserve"> concerning all Online Express Digital Marketing </w:t>
      </w:r>
      <w:r>
        <w:rPr>
          <w:rFonts w:ascii="Calibri" w:hAnsi="Calibri"/>
        </w:rPr>
        <w:t>initiatives.</w:t>
      </w:r>
      <w:r w:rsidRPr="00706723">
        <w:rPr>
          <w:rFonts w:ascii="Calibri" w:hAnsi="Calibri"/>
        </w:rPr>
        <w:t xml:space="preserve"> </w:t>
      </w:r>
    </w:p>
    <w:p w:rsidR="000233D0" w:rsidRDefault="000233D0" w:rsidP="000233D0">
      <w:pPr>
        <w:pStyle w:val="ColorfulList-Accent11"/>
        <w:numPr>
          <w:ilvl w:val="0"/>
          <w:numId w:val="37"/>
        </w:numPr>
        <w:rPr>
          <w:rFonts w:ascii="Calibri" w:hAnsi="Calibri"/>
        </w:rPr>
      </w:pPr>
      <w:r w:rsidRPr="004F7EC6">
        <w:rPr>
          <w:rFonts w:ascii="Calibri" w:hAnsi="Calibri"/>
        </w:rPr>
        <w:t>Ensure copyrighted materials are up-to-date (footer, templates, etc.)</w:t>
      </w:r>
    </w:p>
    <w:p w:rsidR="000233D0" w:rsidRPr="00AE3471" w:rsidRDefault="000233D0" w:rsidP="000233D0">
      <w:pPr>
        <w:pStyle w:val="ColorfulList-Accent11"/>
        <w:numPr>
          <w:ilvl w:val="0"/>
          <w:numId w:val="37"/>
        </w:numPr>
        <w:rPr>
          <w:rFonts w:ascii="Calibri" w:hAnsi="Calibri"/>
        </w:rPr>
      </w:pPr>
      <w:r w:rsidRPr="00AE3471">
        <w:rPr>
          <w:rFonts w:ascii="Calibri" w:hAnsi="Calibri"/>
        </w:rPr>
        <w:t>Responsible for managing r</w:t>
      </w:r>
      <w:r>
        <w:rPr>
          <w:rFonts w:ascii="Calibri" w:hAnsi="Calibri"/>
        </w:rPr>
        <w:t>elationships and workflows with out</w:t>
      </w:r>
      <w:r w:rsidRPr="00AE3471">
        <w:rPr>
          <w:rFonts w:ascii="Calibri" w:hAnsi="Calibri"/>
        </w:rPr>
        <w:t xml:space="preserve">sourced </w:t>
      </w:r>
      <w:r>
        <w:rPr>
          <w:rFonts w:ascii="Calibri" w:hAnsi="Calibri"/>
        </w:rPr>
        <w:t>PR/</w:t>
      </w:r>
      <w:r w:rsidRPr="00AE3471">
        <w:rPr>
          <w:rFonts w:ascii="Calibri" w:hAnsi="Calibri"/>
        </w:rPr>
        <w:t>marketing consultants and/or web developers.</w:t>
      </w:r>
    </w:p>
    <w:p w:rsidR="000233D0" w:rsidRDefault="000233D0" w:rsidP="000233D0">
      <w:pPr>
        <w:ind w:left="720"/>
        <w:rPr>
          <w:rFonts w:ascii="Calibri" w:hAnsi="Calibri" w:cs="Arial"/>
          <w:b/>
          <w:u w:val="single"/>
        </w:rPr>
      </w:pPr>
    </w:p>
    <w:p w:rsidR="00B40619" w:rsidRDefault="00B40619" w:rsidP="00B40619">
      <w:pPr>
        <w:pStyle w:val="Heading2"/>
        <w:numPr>
          <w:ilvl w:val="0"/>
          <w:numId w:val="29"/>
        </w:numPr>
        <w:rPr>
          <w:rFonts w:ascii="Calibri" w:hAnsi="Calibri" w:cs="Arial"/>
          <w:b/>
        </w:rPr>
      </w:pPr>
      <w:r>
        <w:rPr>
          <w:rFonts w:ascii="Calibri" w:hAnsi="Calibri" w:cs="Arial"/>
          <w:b/>
        </w:rPr>
        <w:t>Social Media</w:t>
      </w:r>
    </w:p>
    <w:p w:rsidR="00B40619" w:rsidRPr="00911FF4" w:rsidRDefault="00B40619" w:rsidP="00B40619">
      <w:pPr>
        <w:numPr>
          <w:ilvl w:val="0"/>
          <w:numId w:val="26"/>
        </w:numPr>
      </w:pPr>
      <w:r w:rsidRPr="004A2CDA">
        <w:rPr>
          <w:rFonts w:ascii="Calibri" w:hAnsi="Calibri"/>
        </w:rPr>
        <w:t xml:space="preserve">Develop </w:t>
      </w:r>
      <w:r>
        <w:rPr>
          <w:rFonts w:ascii="Calibri" w:hAnsi="Calibri"/>
        </w:rPr>
        <w:t>compelling content for</w:t>
      </w:r>
      <w:r w:rsidRPr="004A2CDA">
        <w:rPr>
          <w:rFonts w:ascii="Calibri" w:hAnsi="Calibri"/>
        </w:rPr>
        <w:t xml:space="preserve"> </w:t>
      </w:r>
      <w:r>
        <w:rPr>
          <w:rFonts w:ascii="Calibri" w:hAnsi="Calibri"/>
        </w:rPr>
        <w:t xml:space="preserve">social media </w:t>
      </w:r>
      <w:r w:rsidRPr="004A2CDA">
        <w:rPr>
          <w:rFonts w:ascii="Calibri" w:hAnsi="Calibri"/>
        </w:rPr>
        <w:t xml:space="preserve">campaigns to </w:t>
      </w:r>
      <w:r>
        <w:rPr>
          <w:rFonts w:ascii="Calibri" w:hAnsi="Calibri"/>
        </w:rPr>
        <w:t>build followers and increase understanding of ARMHC’s mission.</w:t>
      </w:r>
    </w:p>
    <w:p w:rsidR="00B40619" w:rsidRPr="00A22FDC" w:rsidRDefault="00B40619" w:rsidP="00B40619">
      <w:pPr>
        <w:numPr>
          <w:ilvl w:val="0"/>
          <w:numId w:val="26"/>
        </w:numPr>
        <w:rPr>
          <w:rFonts w:ascii="Calibri" w:hAnsi="Calibri"/>
        </w:rPr>
      </w:pPr>
      <w:r>
        <w:rPr>
          <w:rFonts w:ascii="Calibri" w:hAnsi="Calibri"/>
        </w:rPr>
        <w:t xml:space="preserve">Manage ARMHC’s on-line presence by monitoring all ARMHC social media </w:t>
      </w:r>
      <w:r w:rsidR="00D74276">
        <w:rPr>
          <w:rFonts w:ascii="Calibri" w:hAnsi="Calibri"/>
        </w:rPr>
        <w:t>channels</w:t>
      </w:r>
      <w:r>
        <w:rPr>
          <w:rFonts w:ascii="Calibri" w:hAnsi="Calibri"/>
        </w:rPr>
        <w:t xml:space="preserve"> on a daily basis (e.g. Facebook, Instagram, Twitter, LinkedIn, </w:t>
      </w:r>
      <w:r w:rsidR="00D74276">
        <w:rPr>
          <w:rFonts w:ascii="Calibri" w:hAnsi="Calibri"/>
        </w:rPr>
        <w:t xml:space="preserve">Pinterest, </w:t>
      </w:r>
      <w:r>
        <w:rPr>
          <w:rFonts w:ascii="Calibri" w:hAnsi="Calibri"/>
        </w:rPr>
        <w:t>blog posts.)  Remove spam and/or inappropriate content in a timely fashion.</w:t>
      </w:r>
    </w:p>
    <w:p w:rsidR="00B40619" w:rsidRDefault="00B40619" w:rsidP="00B40619">
      <w:pPr>
        <w:numPr>
          <w:ilvl w:val="0"/>
          <w:numId w:val="26"/>
        </w:numPr>
        <w:rPr>
          <w:rFonts w:ascii="Calibri" w:hAnsi="Calibri"/>
        </w:rPr>
      </w:pPr>
      <w:r>
        <w:rPr>
          <w:rFonts w:ascii="Calibri" w:hAnsi="Calibri"/>
        </w:rPr>
        <w:t>Post engaging content and photos for all social media outlets in a timely manner.</w:t>
      </w:r>
    </w:p>
    <w:p w:rsidR="00D74276" w:rsidRDefault="00D74276" w:rsidP="00D74276">
      <w:pPr>
        <w:numPr>
          <w:ilvl w:val="0"/>
          <w:numId w:val="26"/>
        </w:numPr>
        <w:rPr>
          <w:rFonts w:ascii="Calibri" w:hAnsi="Calibri"/>
        </w:rPr>
      </w:pPr>
      <w:r>
        <w:rPr>
          <w:rFonts w:ascii="Calibri" w:hAnsi="Calibri"/>
        </w:rPr>
        <w:t>Identify</w:t>
      </w:r>
      <w:r w:rsidRPr="00F11D02">
        <w:rPr>
          <w:rFonts w:ascii="Calibri" w:hAnsi="Calibri"/>
        </w:rPr>
        <w:t xml:space="preserve"> and follow influential users</w:t>
      </w:r>
      <w:r>
        <w:rPr>
          <w:rFonts w:ascii="Calibri" w:hAnsi="Calibri"/>
        </w:rPr>
        <w:t xml:space="preserve"> and high profile individuals to encourage support.</w:t>
      </w:r>
    </w:p>
    <w:p w:rsidR="00B40619" w:rsidRDefault="00B40619" w:rsidP="00B40619">
      <w:pPr>
        <w:numPr>
          <w:ilvl w:val="0"/>
          <w:numId w:val="26"/>
        </w:numPr>
        <w:rPr>
          <w:rFonts w:ascii="Calibri" w:hAnsi="Calibri"/>
        </w:rPr>
      </w:pPr>
      <w:r>
        <w:rPr>
          <w:rFonts w:ascii="Calibri" w:hAnsi="Calibri"/>
        </w:rPr>
        <w:t>Monitor results and analyze social media trends.</w:t>
      </w:r>
    </w:p>
    <w:p w:rsidR="00B40619" w:rsidRDefault="00B40619" w:rsidP="00B40619">
      <w:pPr>
        <w:ind w:left="720"/>
        <w:rPr>
          <w:rFonts w:ascii="Calibri" w:hAnsi="Calibri" w:cs="Arial"/>
          <w:b/>
          <w:u w:val="single"/>
        </w:rPr>
      </w:pPr>
    </w:p>
    <w:p w:rsidR="00404A01" w:rsidRPr="00FE3AF6" w:rsidRDefault="00404A01" w:rsidP="00082320">
      <w:pPr>
        <w:numPr>
          <w:ilvl w:val="0"/>
          <w:numId w:val="29"/>
        </w:numPr>
        <w:rPr>
          <w:rFonts w:ascii="Calibri" w:hAnsi="Calibri" w:cs="Arial"/>
          <w:b/>
          <w:u w:val="single"/>
        </w:rPr>
      </w:pPr>
      <w:r w:rsidRPr="006F2000">
        <w:rPr>
          <w:rFonts w:ascii="Calibri" w:hAnsi="Calibri" w:cs="Arial"/>
          <w:b/>
          <w:u w:val="single"/>
        </w:rPr>
        <w:t>Marketing and Communications</w:t>
      </w:r>
    </w:p>
    <w:p w:rsidR="00EF29AF" w:rsidRDefault="00EF29AF" w:rsidP="002B26CE">
      <w:pPr>
        <w:numPr>
          <w:ilvl w:val="0"/>
          <w:numId w:val="30"/>
        </w:numPr>
        <w:autoSpaceDE w:val="0"/>
        <w:autoSpaceDN w:val="0"/>
        <w:adjustRightInd w:val="0"/>
        <w:rPr>
          <w:rFonts w:ascii="Calibri" w:hAnsi="Calibri" w:cs="Arial"/>
        </w:rPr>
      </w:pPr>
      <w:r>
        <w:rPr>
          <w:rFonts w:ascii="Calibri" w:hAnsi="Calibri" w:cs="Arial"/>
        </w:rPr>
        <w:t xml:space="preserve">Develop and execute annual communications plan and </w:t>
      </w:r>
      <w:r w:rsidR="00D33FBE">
        <w:rPr>
          <w:rFonts w:ascii="Calibri" w:hAnsi="Calibri" w:cs="Arial"/>
        </w:rPr>
        <w:t>messaging</w:t>
      </w:r>
      <w:r>
        <w:rPr>
          <w:rFonts w:ascii="Calibri" w:hAnsi="Calibri" w:cs="Arial"/>
        </w:rPr>
        <w:t xml:space="preserve"> calendar</w:t>
      </w:r>
      <w:r w:rsidR="00D23165">
        <w:rPr>
          <w:rFonts w:ascii="Calibri" w:hAnsi="Calibri" w:cs="Arial"/>
        </w:rPr>
        <w:t xml:space="preserve"> with input from all ARMHC departments</w:t>
      </w:r>
      <w:r>
        <w:rPr>
          <w:rFonts w:ascii="Calibri" w:hAnsi="Calibri" w:cs="Arial"/>
        </w:rPr>
        <w:t>.</w:t>
      </w:r>
    </w:p>
    <w:p w:rsidR="000233D0" w:rsidRPr="000233D0" w:rsidRDefault="000233D0" w:rsidP="000233D0">
      <w:pPr>
        <w:pStyle w:val="ListParagraph"/>
        <w:numPr>
          <w:ilvl w:val="0"/>
          <w:numId w:val="30"/>
        </w:numPr>
        <w:rPr>
          <w:rFonts w:ascii="Calibri" w:hAnsi="Calibri" w:cs="Arial"/>
        </w:rPr>
      </w:pPr>
      <w:r w:rsidRPr="000233D0">
        <w:rPr>
          <w:rFonts w:ascii="Calibri" w:hAnsi="Calibri" w:cs="Arial"/>
        </w:rPr>
        <w:t xml:space="preserve">Responsible for executing and designing direct mail appeals </w:t>
      </w:r>
      <w:r>
        <w:rPr>
          <w:rFonts w:ascii="Calibri" w:hAnsi="Calibri" w:cs="Arial"/>
        </w:rPr>
        <w:t xml:space="preserve">and assets </w:t>
      </w:r>
      <w:r w:rsidRPr="000233D0">
        <w:rPr>
          <w:rFonts w:ascii="Calibri" w:hAnsi="Calibri" w:cs="Arial"/>
        </w:rPr>
        <w:t>with Development Team.</w:t>
      </w:r>
    </w:p>
    <w:p w:rsidR="009344FE" w:rsidRDefault="009344FE" w:rsidP="009344FE">
      <w:pPr>
        <w:numPr>
          <w:ilvl w:val="0"/>
          <w:numId w:val="30"/>
        </w:numPr>
        <w:autoSpaceDE w:val="0"/>
        <w:autoSpaceDN w:val="0"/>
        <w:adjustRightInd w:val="0"/>
        <w:rPr>
          <w:rFonts w:ascii="Calibri" w:hAnsi="Calibri" w:cs="Arial"/>
        </w:rPr>
      </w:pPr>
      <w:r w:rsidRPr="009344FE">
        <w:rPr>
          <w:rFonts w:ascii="Calibri" w:hAnsi="Calibri" w:cs="Arial"/>
        </w:rPr>
        <w:t xml:space="preserve">Responsible for </w:t>
      </w:r>
      <w:r w:rsidR="00187B69">
        <w:rPr>
          <w:rFonts w:ascii="Calibri" w:hAnsi="Calibri" w:cs="Arial"/>
        </w:rPr>
        <w:t xml:space="preserve">ensuring </w:t>
      </w:r>
      <w:r w:rsidR="00D33FBE">
        <w:rPr>
          <w:rFonts w:ascii="Calibri" w:hAnsi="Calibri" w:cs="Arial"/>
        </w:rPr>
        <w:t xml:space="preserve">the integrity of </w:t>
      </w:r>
      <w:r w:rsidR="00187B69">
        <w:rPr>
          <w:rFonts w:ascii="Calibri" w:hAnsi="Calibri" w:cs="Arial"/>
        </w:rPr>
        <w:t>Global</w:t>
      </w:r>
      <w:r w:rsidRPr="009344FE">
        <w:rPr>
          <w:rFonts w:ascii="Calibri" w:hAnsi="Calibri" w:cs="Arial"/>
        </w:rPr>
        <w:t xml:space="preserve"> RMHC brand standards </w:t>
      </w:r>
      <w:r w:rsidR="00D33FBE">
        <w:rPr>
          <w:rFonts w:ascii="Calibri" w:hAnsi="Calibri" w:cs="Arial"/>
        </w:rPr>
        <w:t>on all ARMHC communications material.</w:t>
      </w:r>
    </w:p>
    <w:p w:rsidR="0042073A" w:rsidRPr="0042073A" w:rsidRDefault="0042073A" w:rsidP="0042073A">
      <w:pPr>
        <w:pStyle w:val="ListParagraph"/>
        <w:numPr>
          <w:ilvl w:val="0"/>
          <w:numId w:val="30"/>
        </w:numPr>
        <w:rPr>
          <w:rFonts w:ascii="Calibri" w:hAnsi="Calibri" w:cs="Arial"/>
        </w:rPr>
      </w:pPr>
      <w:r w:rsidRPr="0042073A">
        <w:rPr>
          <w:rFonts w:ascii="Calibri" w:hAnsi="Calibri" w:cs="Arial"/>
        </w:rPr>
        <w:t>Responsible for managing relationships and workflows with outsourced creative designers, PR/marketing consultants and agencies.</w:t>
      </w:r>
    </w:p>
    <w:p w:rsidR="00D33FBE" w:rsidRPr="003773CE" w:rsidRDefault="00D33FBE" w:rsidP="00D33FBE">
      <w:pPr>
        <w:numPr>
          <w:ilvl w:val="0"/>
          <w:numId w:val="30"/>
        </w:numPr>
        <w:autoSpaceDE w:val="0"/>
        <w:autoSpaceDN w:val="0"/>
        <w:adjustRightInd w:val="0"/>
        <w:rPr>
          <w:rFonts w:ascii="Calibri" w:hAnsi="Calibri" w:cs="Arial"/>
        </w:rPr>
      </w:pPr>
      <w:r w:rsidRPr="00D33FBE">
        <w:rPr>
          <w:rFonts w:ascii="Calibri" w:hAnsi="Calibri" w:cs="Arial"/>
        </w:rPr>
        <w:t xml:space="preserve">Responsible for the local Chapter execution of all Global RMHC campaigns and utilizing marketing </w:t>
      </w:r>
      <w:r w:rsidRPr="003773CE">
        <w:rPr>
          <w:rFonts w:ascii="Calibri" w:hAnsi="Calibri" w:cs="Arial"/>
        </w:rPr>
        <w:t xml:space="preserve">resources available through </w:t>
      </w:r>
      <w:r w:rsidR="0042073A">
        <w:rPr>
          <w:rFonts w:ascii="Calibri" w:hAnsi="Calibri" w:cs="Arial"/>
        </w:rPr>
        <w:t>RADAR</w:t>
      </w:r>
      <w:r w:rsidRPr="003773CE">
        <w:rPr>
          <w:rFonts w:ascii="Calibri" w:hAnsi="Calibri" w:cs="Arial"/>
        </w:rPr>
        <w:t xml:space="preserve">. </w:t>
      </w:r>
    </w:p>
    <w:p w:rsidR="009344FE" w:rsidRPr="0042073A" w:rsidRDefault="0042073A" w:rsidP="0042073A">
      <w:pPr>
        <w:pStyle w:val="ListParagraph"/>
        <w:numPr>
          <w:ilvl w:val="0"/>
          <w:numId w:val="30"/>
        </w:numPr>
        <w:rPr>
          <w:rFonts w:ascii="Calibri" w:hAnsi="Calibri" w:cs="Arial"/>
        </w:rPr>
      </w:pPr>
      <w:r w:rsidRPr="0042073A">
        <w:rPr>
          <w:rFonts w:ascii="Calibri" w:hAnsi="Calibri" w:cs="Arial"/>
        </w:rPr>
        <w:t>Manage the e</w:t>
      </w:r>
      <w:r w:rsidR="00D33FBE" w:rsidRPr="0042073A">
        <w:rPr>
          <w:rFonts w:ascii="Calibri" w:hAnsi="Calibri" w:cs="Arial"/>
        </w:rPr>
        <w:t xml:space="preserve">xecution </w:t>
      </w:r>
      <w:r w:rsidR="009344FE" w:rsidRPr="0042073A">
        <w:rPr>
          <w:rFonts w:ascii="Calibri" w:hAnsi="Calibri" w:cs="Arial"/>
        </w:rPr>
        <w:t xml:space="preserve">PR and </w:t>
      </w:r>
      <w:r w:rsidR="003773CE" w:rsidRPr="0042073A">
        <w:rPr>
          <w:rFonts w:ascii="Calibri" w:hAnsi="Calibri" w:cs="Arial"/>
        </w:rPr>
        <w:t>brand</w:t>
      </w:r>
      <w:r w:rsidR="009344FE" w:rsidRPr="0042073A">
        <w:rPr>
          <w:rFonts w:ascii="Calibri" w:hAnsi="Calibri" w:cs="Arial"/>
        </w:rPr>
        <w:t xml:space="preserve"> awareness campaigns by drafting </w:t>
      </w:r>
      <w:r>
        <w:rPr>
          <w:rFonts w:ascii="Calibri" w:hAnsi="Calibri" w:cs="Arial"/>
        </w:rPr>
        <w:t xml:space="preserve">copy for </w:t>
      </w:r>
      <w:r w:rsidRPr="0042073A">
        <w:rPr>
          <w:rFonts w:ascii="Calibri" w:hAnsi="Calibri" w:cs="Arial"/>
        </w:rPr>
        <w:t>collateral necessary for the successful achievemen</w:t>
      </w:r>
      <w:r>
        <w:rPr>
          <w:rFonts w:ascii="Calibri" w:hAnsi="Calibri" w:cs="Arial"/>
        </w:rPr>
        <w:t xml:space="preserve">t of ARMHC communications goals including: </w:t>
      </w:r>
      <w:r w:rsidRPr="0042073A">
        <w:rPr>
          <w:rFonts w:ascii="Calibri" w:hAnsi="Calibri" w:cs="Arial"/>
        </w:rPr>
        <w:t>brochure copy</w:t>
      </w:r>
      <w:r>
        <w:rPr>
          <w:rFonts w:ascii="Calibri" w:hAnsi="Calibri" w:cs="Arial"/>
        </w:rPr>
        <w:t xml:space="preserve">, </w:t>
      </w:r>
      <w:r w:rsidR="009344FE" w:rsidRPr="0042073A">
        <w:rPr>
          <w:rFonts w:ascii="Calibri" w:hAnsi="Calibri" w:cs="Arial"/>
        </w:rPr>
        <w:t xml:space="preserve">media advisories, fact sheets, </w:t>
      </w:r>
      <w:r w:rsidRPr="0042073A">
        <w:rPr>
          <w:rFonts w:ascii="Calibri" w:hAnsi="Calibri" w:cs="Arial"/>
        </w:rPr>
        <w:t xml:space="preserve">press releases, </w:t>
      </w:r>
      <w:r w:rsidR="009344FE" w:rsidRPr="0042073A">
        <w:rPr>
          <w:rFonts w:ascii="Calibri" w:hAnsi="Calibri" w:cs="Arial"/>
        </w:rPr>
        <w:t xml:space="preserve">photo </w:t>
      </w:r>
      <w:r w:rsidR="003773CE" w:rsidRPr="0042073A">
        <w:rPr>
          <w:rFonts w:ascii="Calibri" w:hAnsi="Calibri" w:cs="Arial"/>
        </w:rPr>
        <w:t>captions</w:t>
      </w:r>
      <w:r>
        <w:rPr>
          <w:rFonts w:ascii="Calibri" w:hAnsi="Calibri" w:cs="Arial"/>
        </w:rPr>
        <w:t xml:space="preserve">, bios, </w:t>
      </w:r>
      <w:r w:rsidR="00D33FBE" w:rsidRPr="0042073A">
        <w:rPr>
          <w:rFonts w:ascii="Calibri" w:hAnsi="Calibri" w:cs="Arial"/>
        </w:rPr>
        <w:t xml:space="preserve">PSA and </w:t>
      </w:r>
      <w:r w:rsidR="009344FE" w:rsidRPr="0042073A">
        <w:rPr>
          <w:rFonts w:ascii="Calibri" w:hAnsi="Calibri" w:cs="Arial"/>
        </w:rPr>
        <w:t>web copy, e-newsletter</w:t>
      </w:r>
      <w:r>
        <w:rPr>
          <w:rFonts w:ascii="Calibri" w:hAnsi="Calibri" w:cs="Arial"/>
        </w:rPr>
        <w:t xml:space="preserve"> articles or other promotional materials.</w:t>
      </w:r>
    </w:p>
    <w:p w:rsidR="0042073A" w:rsidRPr="000233D0" w:rsidRDefault="0042073A" w:rsidP="0042073A">
      <w:pPr>
        <w:pStyle w:val="ColorfulList-Accent11"/>
        <w:numPr>
          <w:ilvl w:val="0"/>
          <w:numId w:val="30"/>
        </w:numPr>
        <w:rPr>
          <w:rFonts w:ascii="Calibri" w:hAnsi="Calibri"/>
        </w:rPr>
      </w:pPr>
      <w:r w:rsidRPr="000233D0">
        <w:rPr>
          <w:rFonts w:ascii="Calibri" w:hAnsi="Calibri"/>
        </w:rPr>
        <w:t>Recruit and supervise intern.</w:t>
      </w:r>
    </w:p>
    <w:p w:rsidR="002B26CE" w:rsidRPr="003773CE" w:rsidRDefault="002B26CE" w:rsidP="002B26CE">
      <w:pPr>
        <w:numPr>
          <w:ilvl w:val="0"/>
          <w:numId w:val="30"/>
        </w:numPr>
        <w:autoSpaceDE w:val="0"/>
        <w:autoSpaceDN w:val="0"/>
        <w:adjustRightInd w:val="0"/>
        <w:rPr>
          <w:rFonts w:ascii="Calibri" w:hAnsi="Calibri" w:cs="Arial"/>
        </w:rPr>
      </w:pPr>
      <w:r w:rsidRPr="003773CE">
        <w:rPr>
          <w:rFonts w:ascii="Calibri" w:hAnsi="Calibri" w:cs="Arial"/>
        </w:rPr>
        <w:t>Develop and maintain media lists and databases.</w:t>
      </w:r>
    </w:p>
    <w:p w:rsidR="002B26CE" w:rsidRPr="003773CE" w:rsidRDefault="00D23165" w:rsidP="002B26CE">
      <w:pPr>
        <w:numPr>
          <w:ilvl w:val="0"/>
          <w:numId w:val="30"/>
        </w:numPr>
        <w:autoSpaceDE w:val="0"/>
        <w:autoSpaceDN w:val="0"/>
        <w:adjustRightInd w:val="0"/>
        <w:rPr>
          <w:rFonts w:ascii="Calibri" w:hAnsi="Calibri" w:cs="Arial"/>
        </w:rPr>
      </w:pPr>
      <w:r>
        <w:rPr>
          <w:rFonts w:ascii="Calibri" w:hAnsi="Calibri" w:cs="Arial"/>
        </w:rPr>
        <w:t>Responsible for ensuring all press clips are compiled.</w:t>
      </w:r>
    </w:p>
    <w:p w:rsidR="0002458F" w:rsidRPr="004E5DEA" w:rsidRDefault="0002458F" w:rsidP="0002458F">
      <w:pPr>
        <w:autoSpaceDE w:val="0"/>
        <w:autoSpaceDN w:val="0"/>
        <w:adjustRightInd w:val="0"/>
        <w:rPr>
          <w:rFonts w:ascii="Calibri" w:hAnsi="Calibri" w:cs="Arial"/>
        </w:rPr>
      </w:pPr>
    </w:p>
    <w:p w:rsidR="00082320" w:rsidRPr="00082320" w:rsidRDefault="00082320" w:rsidP="00082320">
      <w:pPr>
        <w:numPr>
          <w:ilvl w:val="0"/>
          <w:numId w:val="29"/>
        </w:numPr>
        <w:rPr>
          <w:rFonts w:ascii="Calibri" w:hAnsi="Calibri"/>
          <w:b/>
          <w:u w:val="single"/>
        </w:rPr>
      </w:pPr>
      <w:r w:rsidRPr="00082320">
        <w:rPr>
          <w:rFonts w:ascii="Calibri" w:hAnsi="Calibri"/>
          <w:b/>
          <w:u w:val="single"/>
        </w:rPr>
        <w:t>Special Events</w:t>
      </w:r>
    </w:p>
    <w:p w:rsidR="00614F59" w:rsidRPr="00614F59" w:rsidRDefault="00614F59" w:rsidP="00736113">
      <w:pPr>
        <w:numPr>
          <w:ilvl w:val="0"/>
          <w:numId w:val="28"/>
        </w:numPr>
      </w:pPr>
      <w:r>
        <w:rPr>
          <w:rFonts w:ascii="Calibri" w:hAnsi="Calibri"/>
        </w:rPr>
        <w:t>Ensure</w:t>
      </w:r>
      <w:r w:rsidR="00C57D7B" w:rsidRPr="00614F59">
        <w:rPr>
          <w:rFonts w:ascii="Calibri" w:hAnsi="Calibri"/>
        </w:rPr>
        <w:t xml:space="preserve"> all pertinent information regarding </w:t>
      </w:r>
      <w:r>
        <w:rPr>
          <w:rFonts w:ascii="Calibri" w:hAnsi="Calibri"/>
        </w:rPr>
        <w:t xml:space="preserve">special events (e.g. </w:t>
      </w:r>
      <w:r w:rsidR="0024488B" w:rsidRPr="00614F59">
        <w:rPr>
          <w:rFonts w:ascii="Calibri" w:hAnsi="Calibri"/>
        </w:rPr>
        <w:t>ARMH Golf Classic and BMW raffle</w:t>
      </w:r>
      <w:r>
        <w:rPr>
          <w:rFonts w:ascii="Calibri" w:hAnsi="Calibri"/>
        </w:rPr>
        <w:t>)</w:t>
      </w:r>
      <w:r w:rsidR="0024488B" w:rsidRPr="00614F59">
        <w:rPr>
          <w:rFonts w:ascii="Calibri" w:hAnsi="Calibri"/>
        </w:rPr>
        <w:t xml:space="preserve"> </w:t>
      </w:r>
      <w:r>
        <w:rPr>
          <w:rFonts w:ascii="Calibri" w:hAnsi="Calibri"/>
        </w:rPr>
        <w:t>is</w:t>
      </w:r>
      <w:r w:rsidR="0024488B" w:rsidRPr="00614F59">
        <w:rPr>
          <w:rFonts w:ascii="Calibri" w:hAnsi="Calibri"/>
        </w:rPr>
        <w:t xml:space="preserve"> entered</w:t>
      </w:r>
      <w:r w:rsidR="00C57D7B" w:rsidRPr="00614F59">
        <w:rPr>
          <w:rFonts w:ascii="Calibri" w:hAnsi="Calibri"/>
        </w:rPr>
        <w:t xml:space="preserve"> into the Raiser’s Edge (RE) database in a timely manner.  </w:t>
      </w:r>
      <w:r>
        <w:rPr>
          <w:rFonts w:ascii="Calibri" w:hAnsi="Calibri"/>
        </w:rPr>
        <w:t>Gifts</w:t>
      </w:r>
      <w:r w:rsidR="00C57D7B" w:rsidRPr="00614F59">
        <w:rPr>
          <w:rFonts w:ascii="Calibri" w:hAnsi="Calibri"/>
        </w:rPr>
        <w:t xml:space="preserve"> must be entered into R</w:t>
      </w:r>
      <w:r w:rsidR="00084725" w:rsidRPr="00614F59">
        <w:rPr>
          <w:rFonts w:ascii="Calibri" w:hAnsi="Calibri"/>
        </w:rPr>
        <w:t>.</w:t>
      </w:r>
      <w:r w:rsidR="00C57D7B" w:rsidRPr="00614F59">
        <w:rPr>
          <w:rFonts w:ascii="Calibri" w:hAnsi="Calibri"/>
        </w:rPr>
        <w:t>E</w:t>
      </w:r>
      <w:r w:rsidR="00084725" w:rsidRPr="00614F59">
        <w:rPr>
          <w:rFonts w:ascii="Calibri" w:hAnsi="Calibri"/>
        </w:rPr>
        <w:t>.</w:t>
      </w:r>
      <w:r w:rsidR="00C57D7B" w:rsidRPr="00614F59">
        <w:rPr>
          <w:rFonts w:ascii="Calibri" w:hAnsi="Calibri"/>
        </w:rPr>
        <w:t xml:space="preserve"> as soon as the donation</w:t>
      </w:r>
      <w:r w:rsidRPr="00614F59">
        <w:rPr>
          <w:rFonts w:ascii="Calibri" w:hAnsi="Calibri"/>
        </w:rPr>
        <w:t>/</w:t>
      </w:r>
      <w:r w:rsidR="00084725" w:rsidRPr="00614F59">
        <w:rPr>
          <w:rFonts w:ascii="Calibri" w:hAnsi="Calibri"/>
        </w:rPr>
        <w:t xml:space="preserve">sponsorship is communicated to ARMHC.  </w:t>
      </w:r>
    </w:p>
    <w:p w:rsidR="001A253B" w:rsidRPr="00D343E5" w:rsidRDefault="00487A96" w:rsidP="00736113">
      <w:pPr>
        <w:numPr>
          <w:ilvl w:val="0"/>
          <w:numId w:val="28"/>
        </w:numPr>
        <w:rPr>
          <w:szCs w:val="24"/>
        </w:rPr>
      </w:pPr>
      <w:r w:rsidRPr="004A2CDA">
        <w:rPr>
          <w:rFonts w:ascii="Calibri" w:hAnsi="Calibri"/>
          <w:szCs w:val="24"/>
        </w:rPr>
        <w:t>Identify and confirm a minimum of 15</w:t>
      </w:r>
      <w:r w:rsidR="001A253B" w:rsidRPr="004A2CDA">
        <w:rPr>
          <w:rFonts w:ascii="Calibri" w:hAnsi="Calibri"/>
          <w:szCs w:val="24"/>
        </w:rPr>
        <w:t xml:space="preserve"> promotional events for the BMW raffle.</w:t>
      </w:r>
    </w:p>
    <w:p w:rsidR="00736113" w:rsidRPr="009A6323" w:rsidRDefault="00736113" w:rsidP="00736113">
      <w:pPr>
        <w:numPr>
          <w:ilvl w:val="0"/>
          <w:numId w:val="28"/>
        </w:numPr>
        <w:rPr>
          <w:rFonts w:ascii="Calibri" w:hAnsi="Calibri"/>
          <w:u w:val="single"/>
        </w:rPr>
      </w:pPr>
      <w:r w:rsidRPr="009A6323">
        <w:rPr>
          <w:rFonts w:ascii="Calibri" w:hAnsi="Calibri"/>
        </w:rPr>
        <w:lastRenderedPageBreak/>
        <w:t xml:space="preserve">Process all accounting procedures, licenses, liability/insurance forms, and related documents necessary for </w:t>
      </w:r>
      <w:r w:rsidR="001A253B">
        <w:rPr>
          <w:rFonts w:ascii="Calibri" w:hAnsi="Calibri"/>
        </w:rPr>
        <w:t>BMW raffle.</w:t>
      </w:r>
    </w:p>
    <w:p w:rsidR="00614F59" w:rsidRPr="00614F59" w:rsidRDefault="00614F59" w:rsidP="00084725">
      <w:pPr>
        <w:numPr>
          <w:ilvl w:val="0"/>
          <w:numId w:val="28"/>
        </w:numPr>
      </w:pPr>
      <w:r w:rsidRPr="00614F59">
        <w:rPr>
          <w:rFonts w:ascii="Calibri" w:hAnsi="Calibri"/>
        </w:rPr>
        <w:t>Design</w:t>
      </w:r>
      <w:r w:rsidR="00084725" w:rsidRPr="00614F59">
        <w:rPr>
          <w:rFonts w:ascii="Calibri" w:hAnsi="Calibri"/>
        </w:rPr>
        <w:t xml:space="preserve"> </w:t>
      </w:r>
      <w:r>
        <w:rPr>
          <w:rFonts w:ascii="Calibri" w:hAnsi="Calibri"/>
        </w:rPr>
        <w:t xml:space="preserve">invitations and </w:t>
      </w:r>
      <w:r w:rsidRPr="00614F59">
        <w:rPr>
          <w:rFonts w:ascii="Calibri" w:hAnsi="Calibri"/>
        </w:rPr>
        <w:t>collateral</w:t>
      </w:r>
      <w:r w:rsidR="00084725" w:rsidRPr="00614F59">
        <w:rPr>
          <w:rFonts w:ascii="Calibri" w:hAnsi="Calibri"/>
        </w:rPr>
        <w:t xml:space="preserve"> for </w:t>
      </w:r>
      <w:r w:rsidRPr="00614F59">
        <w:rPr>
          <w:rFonts w:ascii="Calibri" w:hAnsi="Calibri"/>
        </w:rPr>
        <w:t xml:space="preserve">special </w:t>
      </w:r>
      <w:r w:rsidR="00084725" w:rsidRPr="00614F59">
        <w:rPr>
          <w:rFonts w:ascii="Calibri" w:hAnsi="Calibri"/>
        </w:rPr>
        <w:t>events</w:t>
      </w:r>
      <w:r w:rsidR="00D343E5">
        <w:rPr>
          <w:rFonts w:ascii="Calibri" w:hAnsi="Calibri"/>
        </w:rPr>
        <w:t>.</w:t>
      </w:r>
      <w:r w:rsidR="00084725" w:rsidRPr="00614F59">
        <w:rPr>
          <w:rFonts w:ascii="Calibri" w:hAnsi="Calibri"/>
        </w:rPr>
        <w:t xml:space="preserve"> </w:t>
      </w:r>
    </w:p>
    <w:p w:rsidR="00084725" w:rsidRPr="004A2CDA" w:rsidRDefault="00084725" w:rsidP="00084725">
      <w:pPr>
        <w:numPr>
          <w:ilvl w:val="0"/>
          <w:numId w:val="28"/>
        </w:numPr>
      </w:pPr>
      <w:r w:rsidRPr="00614F59">
        <w:rPr>
          <w:rFonts w:ascii="Calibri" w:hAnsi="Calibri"/>
        </w:rPr>
        <w:t xml:space="preserve">Assist special event staff as needed on all other ARMHC special events (e.g. Golf Classic, </w:t>
      </w:r>
      <w:r w:rsidR="007F6664">
        <w:rPr>
          <w:rFonts w:ascii="Calibri" w:hAnsi="Calibri"/>
        </w:rPr>
        <w:t xml:space="preserve">Handbag Hullabaloo, </w:t>
      </w:r>
      <w:r w:rsidRPr="00614F59">
        <w:rPr>
          <w:rFonts w:ascii="Calibri" w:hAnsi="Calibri"/>
        </w:rPr>
        <w:t>Atlanta/Brookhaven Dines In, Brookhaven Home Tour, Hearts and Hands Gala</w:t>
      </w:r>
      <w:r w:rsidR="007F6664">
        <w:rPr>
          <w:rFonts w:ascii="Calibri" w:hAnsi="Calibri"/>
        </w:rPr>
        <w:t>, 5K Race &amp; Fun Run</w:t>
      </w:r>
      <w:r w:rsidRPr="00614F59">
        <w:rPr>
          <w:rFonts w:ascii="Calibri" w:hAnsi="Calibri"/>
        </w:rPr>
        <w:t>).</w:t>
      </w:r>
    </w:p>
    <w:p w:rsidR="00F9034C" w:rsidRDefault="00F9034C" w:rsidP="00F9034C">
      <w:pPr>
        <w:ind w:left="720"/>
        <w:rPr>
          <w:rFonts w:ascii="Calibri" w:hAnsi="Calibri" w:cs="Arial"/>
        </w:rPr>
      </w:pPr>
    </w:p>
    <w:p w:rsidR="00F872EB" w:rsidRPr="009929F7" w:rsidRDefault="00F872EB">
      <w:pPr>
        <w:rPr>
          <w:rFonts w:ascii="Calibri" w:hAnsi="Calibri" w:cs="Arial"/>
        </w:rPr>
      </w:pPr>
      <w:r w:rsidRPr="009929F7">
        <w:rPr>
          <w:rFonts w:ascii="Calibri" w:hAnsi="Calibri" w:cs="Arial"/>
          <w:b/>
          <w:u w:val="single"/>
        </w:rPr>
        <w:t>Other Functions:</w:t>
      </w:r>
    </w:p>
    <w:p w:rsidR="004652EF" w:rsidRPr="004652EF" w:rsidRDefault="004652EF" w:rsidP="004652EF">
      <w:pPr>
        <w:numPr>
          <w:ilvl w:val="0"/>
          <w:numId w:val="11"/>
        </w:numPr>
        <w:rPr>
          <w:rFonts w:ascii="Calibri" w:hAnsi="Calibri" w:cs="Arial"/>
        </w:rPr>
      </w:pPr>
      <w:r w:rsidRPr="004652EF">
        <w:rPr>
          <w:rFonts w:ascii="Calibri" w:hAnsi="Calibri" w:cs="Arial"/>
        </w:rPr>
        <w:t xml:space="preserve">Assist </w:t>
      </w:r>
      <w:r w:rsidR="008371F6">
        <w:rPr>
          <w:rFonts w:ascii="Calibri" w:hAnsi="Calibri" w:cs="Arial"/>
        </w:rPr>
        <w:t>with mailings, filing, copying a</w:t>
      </w:r>
      <w:r w:rsidRPr="004652EF">
        <w:rPr>
          <w:rFonts w:ascii="Calibri" w:hAnsi="Calibri" w:cs="Arial"/>
        </w:rPr>
        <w:t>nd other administrative tasks.</w:t>
      </w:r>
    </w:p>
    <w:p w:rsidR="001F19BD" w:rsidRPr="009929F7" w:rsidRDefault="00F872EB" w:rsidP="00082320">
      <w:pPr>
        <w:numPr>
          <w:ilvl w:val="0"/>
          <w:numId w:val="11"/>
        </w:numPr>
        <w:tabs>
          <w:tab w:val="clear" w:pos="720"/>
        </w:tabs>
        <w:rPr>
          <w:rFonts w:ascii="Calibri" w:hAnsi="Calibri" w:cs="Arial"/>
          <w:b/>
        </w:rPr>
      </w:pPr>
      <w:r w:rsidRPr="00A848E5">
        <w:rPr>
          <w:rFonts w:ascii="Calibri" w:hAnsi="Calibri" w:cs="Arial"/>
        </w:rPr>
        <w:t xml:space="preserve">Attend meetings and functions as designated by </w:t>
      </w:r>
      <w:r w:rsidR="0002458F" w:rsidRPr="00A848E5">
        <w:rPr>
          <w:rFonts w:ascii="Calibri" w:hAnsi="Calibri" w:cs="Arial"/>
        </w:rPr>
        <w:t>Pres</w:t>
      </w:r>
      <w:r w:rsidR="0024113D">
        <w:rPr>
          <w:rFonts w:ascii="Calibri" w:hAnsi="Calibri" w:cs="Arial"/>
        </w:rPr>
        <w:t xml:space="preserve">ident </w:t>
      </w:r>
      <w:r w:rsidR="000A5166">
        <w:rPr>
          <w:rFonts w:ascii="Calibri" w:hAnsi="Calibri" w:cs="Arial"/>
        </w:rPr>
        <w:t>&amp;</w:t>
      </w:r>
      <w:r w:rsidR="0024113D">
        <w:rPr>
          <w:rFonts w:ascii="Calibri" w:hAnsi="Calibri" w:cs="Arial"/>
        </w:rPr>
        <w:t xml:space="preserve"> C</w:t>
      </w:r>
      <w:r w:rsidR="00B30739" w:rsidRPr="00A848E5">
        <w:rPr>
          <w:rFonts w:ascii="Calibri" w:hAnsi="Calibri" w:cs="Arial"/>
        </w:rPr>
        <w:t>EO</w:t>
      </w:r>
      <w:r w:rsidRPr="00A848E5">
        <w:rPr>
          <w:rFonts w:ascii="Calibri" w:hAnsi="Calibri" w:cs="Arial"/>
        </w:rPr>
        <w:t>.</w:t>
      </w:r>
      <w:r w:rsidR="00584881" w:rsidRPr="00A848E5">
        <w:rPr>
          <w:rFonts w:ascii="Calibri" w:hAnsi="Calibri" w:cs="Arial"/>
          <w:b/>
        </w:rPr>
        <w:t xml:space="preserve"> </w:t>
      </w:r>
    </w:p>
    <w:p w:rsidR="00647D68" w:rsidRPr="00654693" w:rsidRDefault="00647D68" w:rsidP="00647D68">
      <w:pPr>
        <w:numPr>
          <w:ilvl w:val="0"/>
          <w:numId w:val="11"/>
        </w:numPr>
        <w:tabs>
          <w:tab w:val="clear" w:pos="720"/>
        </w:tabs>
        <w:rPr>
          <w:rFonts w:ascii="Calibri" w:hAnsi="Calibri" w:cs="Arial"/>
          <w:b/>
        </w:rPr>
      </w:pPr>
      <w:r>
        <w:rPr>
          <w:rFonts w:ascii="Calibri" w:hAnsi="Calibri" w:cs="Arial"/>
        </w:rPr>
        <w:t>Fill speaking engagement requests when appropriate.</w:t>
      </w:r>
    </w:p>
    <w:p w:rsidR="001F19BD" w:rsidRPr="009929F7" w:rsidRDefault="00933834" w:rsidP="00082320">
      <w:pPr>
        <w:numPr>
          <w:ilvl w:val="0"/>
          <w:numId w:val="11"/>
        </w:numPr>
        <w:tabs>
          <w:tab w:val="clear" w:pos="720"/>
        </w:tabs>
        <w:rPr>
          <w:rFonts w:ascii="Calibri" w:hAnsi="Calibri" w:cs="Arial"/>
          <w:b/>
        </w:rPr>
      </w:pPr>
      <w:r>
        <w:rPr>
          <w:rFonts w:ascii="Calibri" w:hAnsi="Calibri" w:cs="Arial"/>
        </w:rPr>
        <w:t>L</w:t>
      </w:r>
      <w:r w:rsidR="00F6537E" w:rsidRPr="009929F7">
        <w:rPr>
          <w:rFonts w:ascii="Calibri" w:hAnsi="Calibri" w:cs="Arial"/>
        </w:rPr>
        <w:t>ocal travel in a 90-mile r</w:t>
      </w:r>
      <w:r w:rsidR="00231FFC" w:rsidRPr="009929F7">
        <w:rPr>
          <w:rFonts w:ascii="Calibri" w:hAnsi="Calibri" w:cs="Arial"/>
        </w:rPr>
        <w:t>adius to meetings, appointments</w:t>
      </w:r>
      <w:r w:rsidR="00F6537E" w:rsidRPr="009929F7">
        <w:rPr>
          <w:rFonts w:ascii="Calibri" w:hAnsi="Calibri" w:cs="Arial"/>
        </w:rPr>
        <w:t xml:space="preserve"> </w:t>
      </w:r>
      <w:r w:rsidR="00B30739">
        <w:rPr>
          <w:rFonts w:ascii="Calibri" w:hAnsi="Calibri" w:cs="Arial"/>
        </w:rPr>
        <w:t xml:space="preserve">and constituent </w:t>
      </w:r>
      <w:r w:rsidR="00F6537E" w:rsidRPr="009929F7">
        <w:rPr>
          <w:rFonts w:ascii="Calibri" w:hAnsi="Calibri" w:cs="Arial"/>
        </w:rPr>
        <w:t>relations</w:t>
      </w:r>
      <w:r w:rsidR="00ED0D32" w:rsidRPr="009929F7">
        <w:rPr>
          <w:rFonts w:ascii="Calibri" w:hAnsi="Calibri" w:cs="Arial"/>
        </w:rPr>
        <w:t xml:space="preserve"> </w:t>
      </w:r>
      <w:r w:rsidR="00ED0D32" w:rsidRPr="0002458F">
        <w:rPr>
          <w:rFonts w:ascii="Calibri" w:hAnsi="Calibri" w:cs="Arial"/>
        </w:rPr>
        <w:t>as needed</w:t>
      </w:r>
      <w:r w:rsidR="00F6537E" w:rsidRPr="0002458F">
        <w:rPr>
          <w:rFonts w:ascii="Calibri" w:hAnsi="Calibri" w:cs="Arial"/>
        </w:rPr>
        <w:t>.</w:t>
      </w:r>
    </w:p>
    <w:p w:rsidR="00B30739" w:rsidRDefault="00B30739">
      <w:pPr>
        <w:rPr>
          <w:rFonts w:ascii="Calibri" w:hAnsi="Calibri" w:cs="Arial"/>
          <w:b/>
          <w:u w:val="single"/>
        </w:rPr>
      </w:pPr>
    </w:p>
    <w:p w:rsidR="00F872EB" w:rsidRPr="009929F7" w:rsidRDefault="00F872EB">
      <w:pPr>
        <w:rPr>
          <w:rFonts w:ascii="Calibri" w:hAnsi="Calibri" w:cs="Arial"/>
          <w:b/>
          <w:u w:val="single"/>
        </w:rPr>
      </w:pPr>
      <w:r w:rsidRPr="009929F7">
        <w:rPr>
          <w:rFonts w:ascii="Calibri" w:hAnsi="Calibri" w:cs="Arial"/>
          <w:b/>
          <w:u w:val="single"/>
        </w:rPr>
        <w:t>Disclaimer:</w:t>
      </w:r>
    </w:p>
    <w:p w:rsidR="00B54872" w:rsidRPr="009929F7" w:rsidRDefault="00F872EB" w:rsidP="00623603">
      <w:pPr>
        <w:rPr>
          <w:rFonts w:ascii="Calibri" w:hAnsi="Calibri" w:cs="Arial"/>
        </w:rPr>
      </w:pPr>
      <w:r w:rsidRPr="009929F7">
        <w:rPr>
          <w:rFonts w:ascii="Calibri" w:hAnsi="Calibri" w:cs="Arial"/>
        </w:rPr>
        <w:t>This is not necessarily an exhaustive list of all responsibilities, skills,</w:t>
      </w:r>
      <w:r w:rsidR="00231FFC" w:rsidRPr="009929F7">
        <w:rPr>
          <w:rFonts w:ascii="Calibri" w:hAnsi="Calibri" w:cs="Arial"/>
        </w:rPr>
        <w:t xml:space="preserve"> duties, requirements, efforts </w:t>
      </w:r>
      <w:r w:rsidRPr="009929F7">
        <w:rPr>
          <w:rFonts w:ascii="Calibri" w:hAnsi="Calibri" w:cs="Arial"/>
        </w:rPr>
        <w:t>or working conditions associated with the position.  While this is intended to be an accurate reflection of the current position, management reserves the right to revise the position or to require that other or different tasks be performed when circumstances change (i.e. emergencies, changes in personnel, workload, rush job, or technological developments).</w:t>
      </w:r>
    </w:p>
    <w:p w:rsidR="00B54872" w:rsidRPr="009929F7" w:rsidRDefault="00B54872" w:rsidP="00B54872">
      <w:pPr>
        <w:rPr>
          <w:rFonts w:ascii="Calibri" w:hAnsi="Calibri" w:cs="Arial"/>
        </w:rPr>
      </w:pPr>
    </w:p>
    <w:p w:rsidR="00F872EB" w:rsidRPr="009929F7" w:rsidRDefault="00F872EB">
      <w:pPr>
        <w:pStyle w:val="Heading1"/>
        <w:rPr>
          <w:rFonts w:ascii="Calibri" w:hAnsi="Calibri" w:cs="Arial"/>
        </w:rPr>
      </w:pPr>
      <w:r w:rsidRPr="009929F7">
        <w:rPr>
          <w:rFonts w:ascii="Calibri" w:hAnsi="Calibri" w:cs="Arial"/>
        </w:rPr>
        <w:t>Physical Demands</w:t>
      </w:r>
    </w:p>
    <w:p w:rsidR="00F872EB" w:rsidRPr="009929F7" w:rsidRDefault="00FF0545" w:rsidP="007A5AA9">
      <w:pPr>
        <w:numPr>
          <w:ilvl w:val="0"/>
          <w:numId w:val="7"/>
        </w:numPr>
        <w:tabs>
          <w:tab w:val="clear" w:pos="360"/>
          <w:tab w:val="num" w:pos="420"/>
        </w:tabs>
        <w:ind w:left="420" w:hanging="60"/>
        <w:rPr>
          <w:rFonts w:ascii="Calibri" w:hAnsi="Calibri" w:cs="Arial"/>
        </w:rPr>
      </w:pPr>
      <w:r w:rsidRPr="009929F7">
        <w:rPr>
          <w:rFonts w:ascii="Calibri" w:hAnsi="Calibri" w:cs="Arial"/>
        </w:rPr>
        <w:t xml:space="preserve">Maintain </w:t>
      </w:r>
      <w:r w:rsidR="00E10E1E">
        <w:rPr>
          <w:rFonts w:ascii="Calibri" w:hAnsi="Calibri" w:cs="Arial"/>
        </w:rPr>
        <w:t>a workspace</w:t>
      </w:r>
      <w:r w:rsidRPr="009929F7">
        <w:rPr>
          <w:rFonts w:ascii="Calibri" w:hAnsi="Calibri" w:cs="Arial"/>
        </w:rPr>
        <w:t xml:space="preserve"> within Administrative Offices of ARMHC</w:t>
      </w:r>
      <w:r w:rsidR="003E76F0" w:rsidRPr="009929F7">
        <w:rPr>
          <w:rFonts w:ascii="Calibri" w:hAnsi="Calibri" w:cs="Arial"/>
        </w:rPr>
        <w:t>.</w:t>
      </w:r>
      <w:r w:rsidRPr="009929F7">
        <w:rPr>
          <w:rFonts w:ascii="Calibri" w:hAnsi="Calibri" w:cs="Arial"/>
        </w:rPr>
        <w:t xml:space="preserve"> </w:t>
      </w:r>
    </w:p>
    <w:p w:rsidR="00F872EB" w:rsidRPr="009929F7" w:rsidRDefault="00F872EB" w:rsidP="007A5AA9">
      <w:pPr>
        <w:numPr>
          <w:ilvl w:val="0"/>
          <w:numId w:val="7"/>
        </w:numPr>
        <w:tabs>
          <w:tab w:val="clear" w:pos="360"/>
          <w:tab w:val="num" w:pos="420"/>
        </w:tabs>
        <w:ind w:left="420" w:hanging="60"/>
        <w:rPr>
          <w:rFonts w:ascii="Calibri" w:hAnsi="Calibri" w:cs="Arial"/>
        </w:rPr>
      </w:pPr>
      <w:r w:rsidRPr="009929F7">
        <w:rPr>
          <w:rFonts w:ascii="Calibri" w:hAnsi="Calibri" w:cs="Arial"/>
        </w:rPr>
        <w:t>Near visual acuity essential for reading.</w:t>
      </w:r>
    </w:p>
    <w:p w:rsidR="00F872EB" w:rsidRPr="009929F7" w:rsidRDefault="00F872EB" w:rsidP="007A5AA9">
      <w:pPr>
        <w:numPr>
          <w:ilvl w:val="0"/>
          <w:numId w:val="7"/>
        </w:numPr>
        <w:tabs>
          <w:tab w:val="clear" w:pos="360"/>
          <w:tab w:val="num" w:pos="420"/>
        </w:tabs>
        <w:ind w:left="420" w:hanging="60"/>
        <w:rPr>
          <w:rFonts w:ascii="Calibri" w:hAnsi="Calibri" w:cs="Arial"/>
        </w:rPr>
      </w:pPr>
      <w:r w:rsidRPr="009929F7">
        <w:rPr>
          <w:rFonts w:ascii="Calibri" w:hAnsi="Calibri" w:cs="Arial"/>
        </w:rPr>
        <w:t>Talking and hearing essential for communication.</w:t>
      </w:r>
    </w:p>
    <w:p w:rsidR="00F872EB" w:rsidRPr="009929F7" w:rsidRDefault="00F872EB" w:rsidP="007A5AA9">
      <w:pPr>
        <w:numPr>
          <w:ilvl w:val="0"/>
          <w:numId w:val="7"/>
        </w:numPr>
        <w:tabs>
          <w:tab w:val="clear" w:pos="360"/>
          <w:tab w:val="num" w:pos="420"/>
        </w:tabs>
        <w:ind w:left="420" w:hanging="60"/>
        <w:rPr>
          <w:rFonts w:ascii="Calibri" w:hAnsi="Calibri" w:cs="Arial"/>
        </w:rPr>
      </w:pPr>
      <w:r w:rsidRPr="009929F7">
        <w:rPr>
          <w:rFonts w:ascii="Calibri" w:hAnsi="Calibri" w:cs="Arial"/>
        </w:rPr>
        <w:t>Physically abl</w:t>
      </w:r>
      <w:r w:rsidR="00522CFD" w:rsidRPr="009929F7">
        <w:rPr>
          <w:rFonts w:ascii="Calibri" w:hAnsi="Calibri" w:cs="Arial"/>
        </w:rPr>
        <w:t>e to climb stairs.</w:t>
      </w:r>
    </w:p>
    <w:p w:rsidR="00522CFD" w:rsidRPr="009929F7" w:rsidRDefault="00522CFD" w:rsidP="007A5AA9">
      <w:pPr>
        <w:numPr>
          <w:ilvl w:val="0"/>
          <w:numId w:val="7"/>
        </w:numPr>
        <w:tabs>
          <w:tab w:val="clear" w:pos="360"/>
          <w:tab w:val="num" w:pos="420"/>
        </w:tabs>
        <w:ind w:left="420" w:hanging="60"/>
        <w:rPr>
          <w:rFonts w:ascii="Calibri" w:hAnsi="Calibri" w:cs="Arial"/>
        </w:rPr>
      </w:pPr>
      <w:r w:rsidRPr="009929F7">
        <w:rPr>
          <w:rFonts w:ascii="Calibri" w:hAnsi="Calibri" w:cs="Arial"/>
        </w:rPr>
        <w:t>Physically able to transport items up to 50 pounds necessary to set-up events.</w:t>
      </w:r>
    </w:p>
    <w:p w:rsidR="00B54872" w:rsidRPr="009929F7" w:rsidRDefault="00B54872" w:rsidP="007A5AA9">
      <w:pPr>
        <w:numPr>
          <w:ilvl w:val="0"/>
          <w:numId w:val="7"/>
        </w:numPr>
        <w:tabs>
          <w:tab w:val="clear" w:pos="360"/>
          <w:tab w:val="num" w:pos="420"/>
        </w:tabs>
        <w:ind w:left="420" w:hanging="60"/>
        <w:rPr>
          <w:rFonts w:ascii="Calibri" w:hAnsi="Calibri" w:cs="Arial"/>
        </w:rPr>
      </w:pPr>
      <w:r w:rsidRPr="009929F7">
        <w:rPr>
          <w:rFonts w:ascii="Calibri" w:hAnsi="Calibri" w:cs="Arial"/>
        </w:rPr>
        <w:t>Travel</w:t>
      </w:r>
    </w:p>
    <w:p w:rsidR="00B54872" w:rsidRPr="009929F7" w:rsidRDefault="00B54872" w:rsidP="00B54872">
      <w:pPr>
        <w:ind w:left="60"/>
        <w:rPr>
          <w:rFonts w:ascii="Calibri" w:hAnsi="Calibri" w:cs="Arial"/>
        </w:rPr>
      </w:pPr>
    </w:p>
    <w:p w:rsidR="00F872EB" w:rsidRPr="009929F7" w:rsidRDefault="00F872EB" w:rsidP="00B54872">
      <w:pPr>
        <w:ind w:left="60"/>
        <w:rPr>
          <w:rFonts w:ascii="Calibri" w:hAnsi="Calibri" w:cs="Arial"/>
        </w:rPr>
      </w:pPr>
      <w:r w:rsidRPr="009929F7">
        <w:rPr>
          <w:rFonts w:ascii="Calibri" w:hAnsi="Calibri" w:cs="Arial"/>
          <w:b/>
          <w:u w:val="single"/>
        </w:rPr>
        <w:t>Responsibility:</w:t>
      </w:r>
    </w:p>
    <w:p w:rsidR="00F872EB" w:rsidRPr="009929F7" w:rsidRDefault="00F872EB">
      <w:pPr>
        <w:rPr>
          <w:rFonts w:ascii="Calibri" w:hAnsi="Calibri" w:cs="Arial"/>
        </w:rPr>
      </w:pPr>
      <w:r w:rsidRPr="009929F7">
        <w:rPr>
          <w:rFonts w:ascii="Calibri" w:hAnsi="Calibri" w:cs="Arial"/>
        </w:rPr>
        <w:t xml:space="preserve">The </w:t>
      </w:r>
      <w:r w:rsidR="004A2CDA">
        <w:rPr>
          <w:rFonts w:ascii="Calibri" w:hAnsi="Calibri" w:cs="Arial"/>
        </w:rPr>
        <w:t xml:space="preserve">Marketing &amp; </w:t>
      </w:r>
      <w:r w:rsidR="00DF1291">
        <w:rPr>
          <w:rFonts w:ascii="Calibri" w:hAnsi="Calibri" w:cs="Arial"/>
        </w:rPr>
        <w:t>Communications Manager</w:t>
      </w:r>
      <w:r w:rsidR="00522CFD" w:rsidRPr="009929F7">
        <w:rPr>
          <w:rFonts w:ascii="Calibri" w:hAnsi="Calibri" w:cs="Arial"/>
        </w:rPr>
        <w:t xml:space="preserve"> </w:t>
      </w:r>
      <w:r w:rsidRPr="009929F7">
        <w:rPr>
          <w:rFonts w:ascii="Calibri" w:hAnsi="Calibri" w:cs="Arial"/>
        </w:rPr>
        <w:t xml:space="preserve">is directly responsible to the </w:t>
      </w:r>
      <w:r w:rsidR="00B30739">
        <w:rPr>
          <w:rFonts w:ascii="Calibri" w:hAnsi="Calibri" w:cs="Arial"/>
        </w:rPr>
        <w:t>Marketing &amp; Communications Director</w:t>
      </w:r>
      <w:r w:rsidR="004137C7" w:rsidRPr="009929F7">
        <w:rPr>
          <w:rFonts w:ascii="Calibri" w:hAnsi="Calibri" w:cs="Arial"/>
        </w:rPr>
        <w:t xml:space="preserve"> </w:t>
      </w:r>
      <w:r w:rsidRPr="009929F7">
        <w:rPr>
          <w:rFonts w:ascii="Calibri" w:hAnsi="Calibri" w:cs="Arial"/>
        </w:rPr>
        <w:t>of Atlanta Ronald McDonald House</w:t>
      </w:r>
      <w:r w:rsidR="004137C7" w:rsidRPr="009929F7">
        <w:rPr>
          <w:rFonts w:ascii="Calibri" w:hAnsi="Calibri" w:cs="Arial"/>
        </w:rPr>
        <w:t xml:space="preserve"> Charities</w:t>
      </w:r>
      <w:r w:rsidRPr="009929F7">
        <w:rPr>
          <w:rFonts w:ascii="Calibri" w:hAnsi="Calibri" w:cs="Arial"/>
        </w:rPr>
        <w:t xml:space="preserve"> and is evaluated annually.</w:t>
      </w:r>
    </w:p>
    <w:p w:rsidR="00F872EB" w:rsidRPr="00965469" w:rsidRDefault="00F872EB">
      <w:pPr>
        <w:rPr>
          <w:rFonts w:ascii="Calibri" w:hAnsi="Calibri" w:cs="Arial"/>
          <w:sz w:val="22"/>
        </w:rPr>
      </w:pPr>
    </w:p>
    <w:p w:rsidR="00F872EB" w:rsidRPr="00647D68" w:rsidRDefault="00F872EB">
      <w:pPr>
        <w:rPr>
          <w:rFonts w:ascii="Calibri" w:hAnsi="Calibri" w:cs="Arial"/>
          <w:b/>
          <w:sz w:val="18"/>
          <w:u w:val="single"/>
        </w:rPr>
      </w:pPr>
    </w:p>
    <w:p w:rsidR="00F872EB" w:rsidRPr="009929F7" w:rsidRDefault="00F872EB">
      <w:pPr>
        <w:rPr>
          <w:rFonts w:ascii="Calibri" w:hAnsi="Calibri" w:cs="Arial"/>
        </w:rPr>
      </w:pPr>
      <w:r w:rsidRPr="009929F7">
        <w:rPr>
          <w:rFonts w:ascii="Calibri" w:hAnsi="Calibri" w:cs="Arial"/>
          <w:b/>
          <w:u w:val="single"/>
        </w:rPr>
        <w:t>Approved:</w:t>
      </w:r>
      <w:r w:rsidR="00611D8E" w:rsidRPr="009929F7">
        <w:rPr>
          <w:rFonts w:ascii="Calibri" w:hAnsi="Calibri" w:cs="Arial"/>
        </w:rPr>
        <w:tab/>
        <w:t>________________________</w:t>
      </w:r>
      <w:r w:rsidR="00611D8E" w:rsidRPr="009929F7">
        <w:rPr>
          <w:rFonts w:ascii="Calibri" w:hAnsi="Calibri" w:cs="Arial"/>
        </w:rPr>
        <w:tab/>
      </w:r>
      <w:r w:rsidR="0002458F">
        <w:rPr>
          <w:rFonts w:ascii="Calibri" w:hAnsi="Calibri" w:cs="Arial"/>
        </w:rPr>
        <w:t>______</w:t>
      </w:r>
      <w:r w:rsidR="00462540" w:rsidRPr="009929F7">
        <w:rPr>
          <w:rFonts w:ascii="Calibri" w:hAnsi="Calibri" w:cs="Arial"/>
        </w:rPr>
        <w:tab/>
      </w:r>
      <w:r w:rsidR="00B30739">
        <w:rPr>
          <w:rFonts w:ascii="Calibri" w:hAnsi="Calibri" w:cs="Arial"/>
        </w:rPr>
        <w:tab/>
      </w:r>
      <w:r w:rsidR="00B30739">
        <w:rPr>
          <w:rFonts w:ascii="Calibri" w:hAnsi="Calibri" w:cs="Arial"/>
        </w:rPr>
        <w:tab/>
      </w:r>
      <w:r w:rsidRPr="009929F7">
        <w:rPr>
          <w:rFonts w:ascii="Calibri" w:hAnsi="Calibri" w:cs="Arial"/>
        </w:rPr>
        <w:t>____________________</w:t>
      </w:r>
    </w:p>
    <w:p w:rsidR="00F872EB" w:rsidRPr="009929F7" w:rsidRDefault="00F872EB">
      <w:pPr>
        <w:rPr>
          <w:rFonts w:ascii="Calibri" w:hAnsi="Calibri" w:cs="Arial"/>
          <w:b/>
          <w:u w:val="single"/>
        </w:rPr>
      </w:pPr>
      <w:r w:rsidRPr="009929F7">
        <w:rPr>
          <w:rFonts w:ascii="Calibri" w:hAnsi="Calibri" w:cs="Arial"/>
        </w:rPr>
        <w:tab/>
      </w:r>
      <w:r w:rsidRPr="009929F7">
        <w:rPr>
          <w:rFonts w:ascii="Calibri" w:hAnsi="Calibri" w:cs="Arial"/>
        </w:rPr>
        <w:tab/>
      </w:r>
      <w:r w:rsidR="00B30739">
        <w:rPr>
          <w:rFonts w:ascii="Calibri" w:hAnsi="Calibri" w:cs="Arial"/>
        </w:rPr>
        <w:t>Marketing &amp; Communications Director</w:t>
      </w:r>
      <w:r w:rsidRPr="009929F7">
        <w:rPr>
          <w:rFonts w:ascii="Calibri" w:hAnsi="Calibri" w:cs="Arial"/>
        </w:rPr>
        <w:tab/>
      </w:r>
      <w:r w:rsidRPr="009929F7">
        <w:rPr>
          <w:rFonts w:ascii="Calibri" w:hAnsi="Calibri" w:cs="Arial"/>
        </w:rPr>
        <w:tab/>
      </w:r>
      <w:r w:rsidR="00611D8E" w:rsidRPr="009929F7">
        <w:rPr>
          <w:rFonts w:ascii="Calibri" w:hAnsi="Calibri" w:cs="Arial"/>
        </w:rPr>
        <w:t>Date</w:t>
      </w:r>
      <w:r w:rsidRPr="009929F7">
        <w:rPr>
          <w:rFonts w:ascii="Calibri" w:hAnsi="Calibri" w:cs="Arial"/>
          <w:b/>
          <w:u w:val="single"/>
        </w:rPr>
        <w:t xml:space="preserve"> </w:t>
      </w:r>
    </w:p>
    <w:p w:rsidR="00611D8E" w:rsidRPr="009929F7" w:rsidRDefault="00611D8E">
      <w:pPr>
        <w:rPr>
          <w:rFonts w:ascii="Calibri" w:hAnsi="Calibri" w:cs="Arial"/>
          <w:b/>
          <w:u w:val="single"/>
        </w:rPr>
      </w:pPr>
    </w:p>
    <w:p w:rsidR="00611D8E" w:rsidRDefault="00611D8E">
      <w:pPr>
        <w:rPr>
          <w:rFonts w:ascii="Calibri" w:hAnsi="Calibri" w:cs="Arial"/>
          <w:b/>
          <w:u w:val="single"/>
        </w:rPr>
      </w:pPr>
    </w:p>
    <w:p w:rsidR="002467B9" w:rsidRPr="009929F7" w:rsidRDefault="002467B9">
      <w:pPr>
        <w:rPr>
          <w:rFonts w:ascii="Calibri" w:hAnsi="Calibri" w:cs="Arial"/>
          <w:b/>
          <w:u w:val="single"/>
        </w:rPr>
      </w:pPr>
    </w:p>
    <w:p w:rsidR="00F872EB" w:rsidRPr="009929F7" w:rsidRDefault="00F872EB">
      <w:pPr>
        <w:rPr>
          <w:rFonts w:ascii="Calibri" w:hAnsi="Calibri" w:cs="Arial"/>
        </w:rPr>
      </w:pPr>
      <w:r w:rsidRPr="009929F7">
        <w:rPr>
          <w:rFonts w:ascii="Calibri" w:hAnsi="Calibri" w:cs="Arial"/>
          <w:b/>
          <w:u w:val="single"/>
        </w:rPr>
        <w:t>Accepted:</w:t>
      </w:r>
      <w:r w:rsidR="00611D8E" w:rsidRPr="009929F7">
        <w:rPr>
          <w:rFonts w:ascii="Calibri" w:hAnsi="Calibri" w:cs="Arial"/>
        </w:rPr>
        <w:tab/>
        <w:t>_________________________</w:t>
      </w:r>
      <w:r w:rsidR="00F9526C">
        <w:rPr>
          <w:rFonts w:ascii="Calibri" w:hAnsi="Calibri" w:cs="Arial"/>
        </w:rPr>
        <w:t>_____</w:t>
      </w:r>
      <w:r w:rsidR="00611D8E" w:rsidRPr="009929F7">
        <w:rPr>
          <w:rFonts w:ascii="Calibri" w:hAnsi="Calibri" w:cs="Arial"/>
        </w:rPr>
        <w:tab/>
      </w:r>
      <w:r w:rsidR="00462540" w:rsidRPr="009929F7">
        <w:rPr>
          <w:rFonts w:ascii="Calibri" w:hAnsi="Calibri" w:cs="Arial"/>
        </w:rPr>
        <w:tab/>
      </w:r>
      <w:r w:rsidR="00B30739">
        <w:rPr>
          <w:rFonts w:ascii="Calibri" w:hAnsi="Calibri" w:cs="Arial"/>
        </w:rPr>
        <w:tab/>
      </w:r>
      <w:r w:rsidRPr="009929F7">
        <w:rPr>
          <w:rFonts w:ascii="Calibri" w:hAnsi="Calibri" w:cs="Arial"/>
        </w:rPr>
        <w:t>___________________</w:t>
      </w:r>
      <w:r w:rsidR="008F5D52">
        <w:rPr>
          <w:rFonts w:ascii="Calibri" w:hAnsi="Calibri" w:cs="Arial"/>
        </w:rPr>
        <w:t>_</w:t>
      </w:r>
    </w:p>
    <w:p w:rsidR="00794EE1" w:rsidRDefault="00F872EB">
      <w:pPr>
        <w:rPr>
          <w:rFonts w:ascii="Calibri" w:hAnsi="Calibri" w:cs="Arial"/>
        </w:rPr>
      </w:pPr>
      <w:r w:rsidRPr="009929F7">
        <w:rPr>
          <w:rFonts w:ascii="Calibri" w:hAnsi="Calibri" w:cs="Arial"/>
        </w:rPr>
        <w:tab/>
      </w:r>
      <w:r w:rsidRPr="009929F7">
        <w:rPr>
          <w:rFonts w:ascii="Calibri" w:hAnsi="Calibri" w:cs="Arial"/>
        </w:rPr>
        <w:tab/>
      </w:r>
      <w:r w:rsidR="004A2CDA">
        <w:rPr>
          <w:rFonts w:ascii="Calibri" w:hAnsi="Calibri" w:cs="Arial"/>
        </w:rPr>
        <w:t xml:space="preserve">Marketing &amp; </w:t>
      </w:r>
      <w:r w:rsidR="00ED6ED2">
        <w:rPr>
          <w:rFonts w:ascii="Calibri" w:hAnsi="Calibri" w:cs="Arial"/>
        </w:rPr>
        <w:t>Communications Manager</w:t>
      </w:r>
      <w:r w:rsidR="00086F97" w:rsidRPr="009929F7">
        <w:rPr>
          <w:rFonts w:ascii="Calibri" w:hAnsi="Calibri" w:cs="Arial"/>
        </w:rPr>
        <w:t xml:space="preserve"> </w:t>
      </w:r>
      <w:r w:rsidR="00462540" w:rsidRPr="009929F7">
        <w:rPr>
          <w:rFonts w:ascii="Calibri" w:hAnsi="Calibri" w:cs="Arial"/>
        </w:rPr>
        <w:tab/>
      </w:r>
      <w:r w:rsidR="00B30739">
        <w:rPr>
          <w:rFonts w:ascii="Calibri" w:hAnsi="Calibri" w:cs="Arial"/>
        </w:rPr>
        <w:tab/>
      </w:r>
      <w:r w:rsidR="00611D8E" w:rsidRPr="009929F7">
        <w:rPr>
          <w:rFonts w:ascii="Calibri" w:hAnsi="Calibri" w:cs="Arial"/>
        </w:rPr>
        <w:t>Date</w:t>
      </w:r>
    </w:p>
    <w:p w:rsidR="00794EE1" w:rsidRDefault="00794EE1">
      <w:pPr>
        <w:rPr>
          <w:rFonts w:ascii="Calibri" w:hAnsi="Calibri" w:cs="Arial"/>
        </w:rPr>
      </w:pPr>
    </w:p>
    <w:p w:rsidR="00794EE1" w:rsidRDefault="00794EE1">
      <w:pPr>
        <w:rPr>
          <w:rFonts w:ascii="Calibri" w:hAnsi="Calibri" w:cs="Arial"/>
        </w:rPr>
      </w:pPr>
    </w:p>
    <w:p w:rsidR="00F872EB" w:rsidRPr="00794EE1" w:rsidRDefault="00794EE1">
      <w:pPr>
        <w:rPr>
          <w:rFonts w:ascii="Calibri" w:hAnsi="Calibri" w:cs="Arial"/>
          <w:i/>
          <w:sz w:val="22"/>
        </w:rPr>
      </w:pPr>
      <w:r w:rsidRPr="00794EE1">
        <w:rPr>
          <w:rFonts w:ascii="Calibri" w:hAnsi="Calibri" w:cs="Arial"/>
          <w:i/>
          <w:sz w:val="22"/>
        </w:rPr>
        <w:t xml:space="preserve">Revised </w:t>
      </w:r>
      <w:r w:rsidR="008371F6">
        <w:rPr>
          <w:rFonts w:ascii="Calibri" w:hAnsi="Calibri" w:cs="Arial"/>
          <w:i/>
          <w:sz w:val="22"/>
        </w:rPr>
        <w:t>March 2018</w:t>
      </w:r>
      <w:r w:rsidR="00F872EB" w:rsidRPr="00794EE1">
        <w:rPr>
          <w:rFonts w:ascii="Calibri" w:hAnsi="Calibri" w:cs="Arial"/>
          <w:i/>
          <w:sz w:val="22"/>
        </w:rPr>
        <w:tab/>
      </w:r>
    </w:p>
    <w:sectPr w:rsidR="00F872EB" w:rsidRPr="00794EE1" w:rsidSect="002467B9">
      <w:footerReference w:type="even" r:id="rId9"/>
      <w:footerReference w:type="default" r:id="rId10"/>
      <w:pgSz w:w="12240" w:h="15840"/>
      <w:pgMar w:top="270" w:right="1080" w:bottom="0" w:left="1440" w:header="180" w:footer="28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38" w:rsidRDefault="00DB0238">
      <w:r>
        <w:separator/>
      </w:r>
    </w:p>
  </w:endnote>
  <w:endnote w:type="continuationSeparator" w:id="0">
    <w:p w:rsidR="00DB0238" w:rsidRDefault="00DB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22" w:rsidRDefault="00523422" w:rsidP="00611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422" w:rsidRDefault="00523422" w:rsidP="00D564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A0" w:rsidRDefault="002071A0">
    <w:pPr>
      <w:pStyle w:val="Footer"/>
      <w:jc w:val="right"/>
    </w:pPr>
    <w:r>
      <w:fldChar w:fldCharType="begin"/>
    </w:r>
    <w:r>
      <w:instrText xml:space="preserve"> PAGE   \* MERGEFORMAT </w:instrText>
    </w:r>
    <w:r>
      <w:fldChar w:fldCharType="separate"/>
    </w:r>
    <w:r w:rsidR="004D28EE">
      <w:rPr>
        <w:noProof/>
      </w:rPr>
      <w:t>3</w:t>
    </w:r>
    <w:r>
      <w:rPr>
        <w:noProof/>
      </w:rPr>
      <w:fldChar w:fldCharType="end"/>
    </w:r>
  </w:p>
  <w:p w:rsidR="00523422" w:rsidRDefault="00523422" w:rsidP="00D564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38" w:rsidRDefault="00DB0238">
      <w:r>
        <w:separator/>
      </w:r>
    </w:p>
  </w:footnote>
  <w:footnote w:type="continuationSeparator" w:id="0">
    <w:p w:rsidR="00DB0238" w:rsidRDefault="00DB02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EE4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82A57"/>
    <w:multiLevelType w:val="hybridMultilevel"/>
    <w:tmpl w:val="F120ED9C"/>
    <w:lvl w:ilvl="0" w:tplc="8758CBA4">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E0C4E"/>
    <w:multiLevelType w:val="hybridMultilevel"/>
    <w:tmpl w:val="5680E71A"/>
    <w:lvl w:ilvl="0" w:tplc="E898D76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3490C"/>
    <w:multiLevelType w:val="hybridMultilevel"/>
    <w:tmpl w:val="C4C2C8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45FBD"/>
    <w:multiLevelType w:val="hybridMultilevel"/>
    <w:tmpl w:val="51244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7A1807"/>
    <w:multiLevelType w:val="hybridMultilevel"/>
    <w:tmpl w:val="F454C3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2F2D03"/>
    <w:multiLevelType w:val="hybridMultilevel"/>
    <w:tmpl w:val="7952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C34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5793D88"/>
    <w:multiLevelType w:val="singleLevel"/>
    <w:tmpl w:val="0409000F"/>
    <w:lvl w:ilvl="0">
      <w:start w:val="1"/>
      <w:numFmt w:val="decimal"/>
      <w:lvlText w:val="%1."/>
      <w:lvlJc w:val="left"/>
      <w:pPr>
        <w:ind w:left="3960" w:hanging="360"/>
      </w:pPr>
    </w:lvl>
  </w:abstractNum>
  <w:abstractNum w:abstractNumId="9">
    <w:nsid w:val="27343A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DF25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6B7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EE235B"/>
    <w:multiLevelType w:val="hybridMultilevel"/>
    <w:tmpl w:val="2702E080"/>
    <w:lvl w:ilvl="0" w:tplc="E898D76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2C4838"/>
    <w:multiLevelType w:val="hybridMultilevel"/>
    <w:tmpl w:val="87D20C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749AC"/>
    <w:multiLevelType w:val="hybridMultilevel"/>
    <w:tmpl w:val="33B07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C69B5"/>
    <w:multiLevelType w:val="hybridMultilevel"/>
    <w:tmpl w:val="4B2C662A"/>
    <w:lvl w:ilvl="0" w:tplc="E898D7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254B9E"/>
    <w:multiLevelType w:val="hybridMultilevel"/>
    <w:tmpl w:val="66263A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CA00BB8"/>
    <w:multiLevelType w:val="hybridMultilevel"/>
    <w:tmpl w:val="A3D4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40AD0"/>
    <w:multiLevelType w:val="multilevel"/>
    <w:tmpl w:val="7F648A6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3B681C"/>
    <w:multiLevelType w:val="hybridMultilevel"/>
    <w:tmpl w:val="87A2F57C"/>
    <w:lvl w:ilvl="0" w:tplc="04090001">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09C68AB"/>
    <w:multiLevelType w:val="hybridMultilevel"/>
    <w:tmpl w:val="6B761372"/>
    <w:lvl w:ilvl="0" w:tplc="2D069F7E">
      <w:start w:val="1"/>
      <w:numFmt w:val="bullet"/>
      <w:lvlText w:val="●"/>
      <w:lvlJc w:val="left"/>
      <w:pPr>
        <w:tabs>
          <w:tab w:val="num" w:pos="360"/>
        </w:tabs>
        <w:ind w:left="360" w:hanging="360"/>
      </w:pPr>
      <w:rPr>
        <w:rFonts w:ascii="Verdana" w:hAnsi="Verdana" w:hint="default"/>
        <w:color w:val="auto"/>
        <w:sz w:val="20"/>
        <w:szCs w:val="20"/>
      </w:rPr>
    </w:lvl>
    <w:lvl w:ilvl="1" w:tplc="C470A438">
      <w:start w:val="1"/>
      <w:numFmt w:val="bullet"/>
      <w:lvlText w:val="o"/>
      <w:lvlJc w:val="left"/>
      <w:pPr>
        <w:tabs>
          <w:tab w:val="num" w:pos="1080"/>
        </w:tabs>
        <w:ind w:left="1080" w:hanging="360"/>
      </w:pPr>
      <w:rPr>
        <w:rFonts w:ascii="Courier New" w:hAnsi="Courier New" w:hint="default"/>
        <w:color w:val="auto"/>
        <w:sz w:val="24"/>
        <w:szCs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0A4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7555B90"/>
    <w:multiLevelType w:val="hybridMultilevel"/>
    <w:tmpl w:val="2438DC5E"/>
    <w:lvl w:ilvl="0" w:tplc="BBD8F0F2">
      <w:start w:val="2"/>
      <w:numFmt w:val="upperRoman"/>
      <w:lvlText w:val="%1."/>
      <w:lvlJc w:val="left"/>
      <w:pPr>
        <w:tabs>
          <w:tab w:val="num" w:pos="720"/>
        </w:tabs>
        <w:ind w:left="720" w:hanging="720"/>
      </w:pPr>
      <w:rPr>
        <w:rFonts w:hint="default"/>
      </w:rPr>
    </w:lvl>
    <w:lvl w:ilvl="1" w:tplc="C470A438">
      <w:start w:val="1"/>
      <w:numFmt w:val="bullet"/>
      <w:lvlText w:val="o"/>
      <w:lvlJc w:val="left"/>
      <w:pPr>
        <w:tabs>
          <w:tab w:val="num" w:pos="1080"/>
        </w:tabs>
        <w:ind w:left="1080" w:hanging="360"/>
      </w:pPr>
      <w:rPr>
        <w:rFonts w:ascii="Courier New" w:hAnsi="Courier New" w:hint="default"/>
        <w:color w:val="auto"/>
        <w:sz w:val="24"/>
        <w:szCs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8D0193B"/>
    <w:multiLevelType w:val="singleLevel"/>
    <w:tmpl w:val="0409000F"/>
    <w:lvl w:ilvl="0">
      <w:start w:val="1"/>
      <w:numFmt w:val="decimal"/>
      <w:lvlText w:val="%1."/>
      <w:lvlJc w:val="left"/>
      <w:pPr>
        <w:tabs>
          <w:tab w:val="num" w:pos="360"/>
        </w:tabs>
        <w:ind w:left="360" w:hanging="360"/>
      </w:pPr>
    </w:lvl>
  </w:abstractNum>
  <w:abstractNum w:abstractNumId="24">
    <w:nsid w:val="49CB3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C02592"/>
    <w:multiLevelType w:val="singleLevel"/>
    <w:tmpl w:val="A7785830"/>
    <w:lvl w:ilvl="0">
      <w:start w:val="1"/>
      <w:numFmt w:val="upperRoman"/>
      <w:pStyle w:val="Heading2"/>
      <w:lvlText w:val="%1."/>
      <w:lvlJc w:val="left"/>
      <w:pPr>
        <w:tabs>
          <w:tab w:val="num" w:pos="720"/>
        </w:tabs>
        <w:ind w:left="720" w:hanging="720"/>
      </w:pPr>
      <w:rPr>
        <w:rFonts w:hint="default"/>
        <w:u w:val="none"/>
      </w:rPr>
    </w:lvl>
  </w:abstractNum>
  <w:abstractNum w:abstractNumId="26">
    <w:nsid w:val="50F165AE"/>
    <w:multiLevelType w:val="hybridMultilevel"/>
    <w:tmpl w:val="1108A9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7A0E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91A72A0"/>
    <w:multiLevelType w:val="multilevel"/>
    <w:tmpl w:val="2438DC5E"/>
    <w:lvl w:ilvl="0">
      <w:start w:val="2"/>
      <w:numFmt w:val="upperRoman"/>
      <w:lvlText w:val="%1."/>
      <w:lvlJc w:val="left"/>
      <w:pPr>
        <w:tabs>
          <w:tab w:val="num" w:pos="720"/>
        </w:tabs>
        <w:ind w:left="720" w:hanging="720"/>
      </w:pPr>
      <w:rPr>
        <w:rFonts w:hint="default"/>
      </w:rPr>
    </w:lvl>
    <w:lvl w:ilvl="1">
      <w:start w:val="1"/>
      <w:numFmt w:val="bullet"/>
      <w:lvlText w:val="o"/>
      <w:lvlJc w:val="left"/>
      <w:pPr>
        <w:tabs>
          <w:tab w:val="num" w:pos="1080"/>
        </w:tabs>
        <w:ind w:left="1080" w:hanging="360"/>
      </w:pPr>
      <w:rPr>
        <w:rFonts w:ascii="Courier New" w:hAnsi="Courier New" w:hint="default"/>
        <w:color w:val="auto"/>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99A3E7A"/>
    <w:multiLevelType w:val="hybridMultilevel"/>
    <w:tmpl w:val="44445CB8"/>
    <w:lvl w:ilvl="0" w:tplc="E898D762">
      <w:start w:val="1"/>
      <w:numFmt w:val="bullet"/>
      <w:lvlText w:val=""/>
      <w:lvlJc w:val="left"/>
      <w:pPr>
        <w:tabs>
          <w:tab w:val="num" w:pos="720"/>
        </w:tabs>
        <w:ind w:left="720" w:hanging="360"/>
      </w:pPr>
      <w:rPr>
        <w:rFonts w:ascii="Symbol" w:hAnsi="Symbol" w:hint="default"/>
        <w:color w:val="auto"/>
      </w:rPr>
    </w:lvl>
    <w:lvl w:ilvl="1" w:tplc="E898D76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EA7042F"/>
    <w:multiLevelType w:val="hybridMultilevel"/>
    <w:tmpl w:val="5E205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A1E84"/>
    <w:multiLevelType w:val="hybridMultilevel"/>
    <w:tmpl w:val="29888B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0891989"/>
    <w:multiLevelType w:val="hybridMultilevel"/>
    <w:tmpl w:val="7F648A6E"/>
    <w:lvl w:ilvl="0" w:tplc="E898D76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996E14"/>
    <w:multiLevelType w:val="hybridMultilevel"/>
    <w:tmpl w:val="B94AC494"/>
    <w:lvl w:ilvl="0" w:tplc="2D069F7E">
      <w:start w:val="1"/>
      <w:numFmt w:val="bullet"/>
      <w:lvlText w:val="●"/>
      <w:lvlJc w:val="left"/>
      <w:pPr>
        <w:tabs>
          <w:tab w:val="num" w:pos="900"/>
        </w:tabs>
        <w:ind w:left="900" w:hanging="360"/>
      </w:pPr>
      <w:rPr>
        <w:rFonts w:ascii="Verdana" w:hAnsi="Verdana" w:hint="default"/>
        <w:color w:val="auto"/>
        <w:sz w:val="20"/>
        <w:szCs w:val="2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4">
    <w:nsid w:val="75D969BD"/>
    <w:multiLevelType w:val="hybridMultilevel"/>
    <w:tmpl w:val="7CA6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670B9B"/>
    <w:multiLevelType w:val="hybridMultilevel"/>
    <w:tmpl w:val="E0244A44"/>
    <w:lvl w:ilvl="0" w:tplc="04090001">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F7F0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F9009DF"/>
    <w:multiLevelType w:val="hybridMultilevel"/>
    <w:tmpl w:val="BBC02DD8"/>
    <w:lvl w:ilvl="0" w:tplc="C470A438">
      <w:start w:val="1"/>
      <w:numFmt w:val="bullet"/>
      <w:lvlText w:val="o"/>
      <w:lvlJc w:val="left"/>
      <w:pPr>
        <w:tabs>
          <w:tab w:val="num" w:pos="720"/>
        </w:tabs>
        <w:ind w:left="720" w:hanging="360"/>
      </w:pPr>
      <w:rPr>
        <w:rFonts w:ascii="Courier New" w:hAnsi="Courier New"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6"/>
  </w:num>
  <w:num w:numId="3">
    <w:abstractNumId w:val="27"/>
  </w:num>
  <w:num w:numId="4">
    <w:abstractNumId w:val="9"/>
  </w:num>
  <w:num w:numId="5">
    <w:abstractNumId w:val="10"/>
  </w:num>
  <w:num w:numId="6">
    <w:abstractNumId w:val="24"/>
  </w:num>
  <w:num w:numId="7">
    <w:abstractNumId w:val="11"/>
  </w:num>
  <w:num w:numId="8">
    <w:abstractNumId w:val="23"/>
  </w:num>
  <w:num w:numId="9">
    <w:abstractNumId w:val="8"/>
  </w:num>
  <w:num w:numId="10">
    <w:abstractNumId w:val="21"/>
  </w:num>
  <w:num w:numId="11">
    <w:abstractNumId w:val="7"/>
  </w:num>
  <w:num w:numId="12">
    <w:abstractNumId w:val="12"/>
  </w:num>
  <w:num w:numId="13">
    <w:abstractNumId w:val="16"/>
  </w:num>
  <w:num w:numId="14">
    <w:abstractNumId w:val="5"/>
  </w:num>
  <w:num w:numId="15">
    <w:abstractNumId w:val="32"/>
  </w:num>
  <w:num w:numId="16">
    <w:abstractNumId w:val="18"/>
  </w:num>
  <w:num w:numId="17">
    <w:abstractNumId w:val="2"/>
  </w:num>
  <w:num w:numId="18">
    <w:abstractNumId w:val="4"/>
  </w:num>
  <w:num w:numId="19">
    <w:abstractNumId w:val="22"/>
  </w:num>
  <w:num w:numId="20">
    <w:abstractNumId w:val="37"/>
  </w:num>
  <w:num w:numId="21">
    <w:abstractNumId w:val="28"/>
  </w:num>
  <w:num w:numId="22">
    <w:abstractNumId w:val="20"/>
  </w:num>
  <w:num w:numId="23">
    <w:abstractNumId w:val="1"/>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3"/>
  </w:num>
  <w:num w:numId="28">
    <w:abstractNumId w:val="6"/>
  </w:num>
  <w:num w:numId="29">
    <w:abstractNumId w:val="3"/>
  </w:num>
  <w:num w:numId="30">
    <w:abstractNumId w:val="35"/>
  </w:num>
  <w:num w:numId="31">
    <w:abstractNumId w:val="19"/>
  </w:num>
  <w:num w:numId="32">
    <w:abstractNumId w:val="15"/>
  </w:num>
  <w:num w:numId="33">
    <w:abstractNumId w:val="29"/>
  </w:num>
  <w:num w:numId="34">
    <w:abstractNumId w:val="13"/>
  </w:num>
  <w:num w:numId="35">
    <w:abstractNumId w:val="1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5"/>
  </w:num>
  <w:num w:numId="39">
    <w:abstractNumId w:val="34"/>
  </w:num>
  <w:num w:numId="40">
    <w:abstractNumId w:val="19"/>
  </w:num>
  <w:num w:numId="41">
    <w:abstractNumId w:val="0"/>
  </w:num>
  <w:num w:numId="42">
    <w:abstractNumId w:val="1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0"/>
    <w:rsid w:val="000233D0"/>
    <w:rsid w:val="000238A3"/>
    <w:rsid w:val="0002458F"/>
    <w:rsid w:val="000336E7"/>
    <w:rsid w:val="00046A4E"/>
    <w:rsid w:val="000705BF"/>
    <w:rsid w:val="000751D5"/>
    <w:rsid w:val="00076E1D"/>
    <w:rsid w:val="00082320"/>
    <w:rsid w:val="00084725"/>
    <w:rsid w:val="00086F97"/>
    <w:rsid w:val="000A2677"/>
    <w:rsid w:val="000A5166"/>
    <w:rsid w:val="000D1AC0"/>
    <w:rsid w:val="001040EE"/>
    <w:rsid w:val="00114BD1"/>
    <w:rsid w:val="00134199"/>
    <w:rsid w:val="001416F2"/>
    <w:rsid w:val="001465A0"/>
    <w:rsid w:val="001709B4"/>
    <w:rsid w:val="0017392A"/>
    <w:rsid w:val="00185C83"/>
    <w:rsid w:val="00187B69"/>
    <w:rsid w:val="001A1B97"/>
    <w:rsid w:val="001A253B"/>
    <w:rsid w:val="001D6423"/>
    <w:rsid w:val="001E7017"/>
    <w:rsid w:val="001F19BD"/>
    <w:rsid w:val="001F64FB"/>
    <w:rsid w:val="002071A0"/>
    <w:rsid w:val="00211D55"/>
    <w:rsid w:val="00216590"/>
    <w:rsid w:val="00231EAC"/>
    <w:rsid w:val="00231FFC"/>
    <w:rsid w:val="0024113D"/>
    <w:rsid w:val="002428BF"/>
    <w:rsid w:val="0024488B"/>
    <w:rsid w:val="002467B9"/>
    <w:rsid w:val="0026621C"/>
    <w:rsid w:val="00273718"/>
    <w:rsid w:val="00284166"/>
    <w:rsid w:val="00291F5A"/>
    <w:rsid w:val="00293CD4"/>
    <w:rsid w:val="002A69FA"/>
    <w:rsid w:val="002B26CE"/>
    <w:rsid w:val="002D3530"/>
    <w:rsid w:val="003051F0"/>
    <w:rsid w:val="003268D8"/>
    <w:rsid w:val="00333B8C"/>
    <w:rsid w:val="00343F69"/>
    <w:rsid w:val="00345790"/>
    <w:rsid w:val="00372B51"/>
    <w:rsid w:val="003738BE"/>
    <w:rsid w:val="003751D1"/>
    <w:rsid w:val="003773CE"/>
    <w:rsid w:val="00391166"/>
    <w:rsid w:val="00396D9E"/>
    <w:rsid w:val="003B5219"/>
    <w:rsid w:val="003E18B3"/>
    <w:rsid w:val="003E319E"/>
    <w:rsid w:val="003E76F0"/>
    <w:rsid w:val="003F0D35"/>
    <w:rsid w:val="003F3409"/>
    <w:rsid w:val="00404A01"/>
    <w:rsid w:val="004137C7"/>
    <w:rsid w:val="0042073A"/>
    <w:rsid w:val="004568C3"/>
    <w:rsid w:val="00462540"/>
    <w:rsid w:val="004652EF"/>
    <w:rsid w:val="004733A4"/>
    <w:rsid w:val="0048526B"/>
    <w:rsid w:val="00487A96"/>
    <w:rsid w:val="00495E21"/>
    <w:rsid w:val="004A0732"/>
    <w:rsid w:val="004A2CDA"/>
    <w:rsid w:val="004B190F"/>
    <w:rsid w:val="004C1FB9"/>
    <w:rsid w:val="004D28EE"/>
    <w:rsid w:val="004E5DEA"/>
    <w:rsid w:val="004F7EC6"/>
    <w:rsid w:val="00522CFD"/>
    <w:rsid w:val="005231EF"/>
    <w:rsid w:val="00523422"/>
    <w:rsid w:val="005477A4"/>
    <w:rsid w:val="00564062"/>
    <w:rsid w:val="005722F8"/>
    <w:rsid w:val="00584881"/>
    <w:rsid w:val="00593A82"/>
    <w:rsid w:val="005A2F1F"/>
    <w:rsid w:val="005A6446"/>
    <w:rsid w:val="005B5682"/>
    <w:rsid w:val="005B7409"/>
    <w:rsid w:val="005D32F6"/>
    <w:rsid w:val="005E71D4"/>
    <w:rsid w:val="00604DEC"/>
    <w:rsid w:val="00611D8E"/>
    <w:rsid w:val="00614F59"/>
    <w:rsid w:val="00623603"/>
    <w:rsid w:val="00637BE7"/>
    <w:rsid w:val="00647807"/>
    <w:rsid w:val="00647D68"/>
    <w:rsid w:val="00651C81"/>
    <w:rsid w:val="00654693"/>
    <w:rsid w:val="00667557"/>
    <w:rsid w:val="006853C4"/>
    <w:rsid w:val="0069122F"/>
    <w:rsid w:val="00695D13"/>
    <w:rsid w:val="006D4323"/>
    <w:rsid w:val="006E5F93"/>
    <w:rsid w:val="006E6AED"/>
    <w:rsid w:val="006F0D7B"/>
    <w:rsid w:val="006F2000"/>
    <w:rsid w:val="00706723"/>
    <w:rsid w:val="0073458D"/>
    <w:rsid w:val="00736113"/>
    <w:rsid w:val="007451BC"/>
    <w:rsid w:val="007643D9"/>
    <w:rsid w:val="0076442B"/>
    <w:rsid w:val="00765C24"/>
    <w:rsid w:val="00785796"/>
    <w:rsid w:val="00794EE1"/>
    <w:rsid w:val="00794F94"/>
    <w:rsid w:val="00796D4A"/>
    <w:rsid w:val="007A5AA9"/>
    <w:rsid w:val="007C46ED"/>
    <w:rsid w:val="007C4B80"/>
    <w:rsid w:val="007D350D"/>
    <w:rsid w:val="007F6664"/>
    <w:rsid w:val="00811CC2"/>
    <w:rsid w:val="008278FE"/>
    <w:rsid w:val="00833200"/>
    <w:rsid w:val="008371F6"/>
    <w:rsid w:val="00845FE6"/>
    <w:rsid w:val="008726CB"/>
    <w:rsid w:val="00882091"/>
    <w:rsid w:val="00896D0E"/>
    <w:rsid w:val="008F5D52"/>
    <w:rsid w:val="009064A4"/>
    <w:rsid w:val="00911FF4"/>
    <w:rsid w:val="00916F67"/>
    <w:rsid w:val="00933834"/>
    <w:rsid w:val="009344FE"/>
    <w:rsid w:val="00935B3B"/>
    <w:rsid w:val="0095340B"/>
    <w:rsid w:val="00965469"/>
    <w:rsid w:val="009929F7"/>
    <w:rsid w:val="009B7EFE"/>
    <w:rsid w:val="009C70F7"/>
    <w:rsid w:val="009D1C99"/>
    <w:rsid w:val="009D68F2"/>
    <w:rsid w:val="009E190B"/>
    <w:rsid w:val="009E4E25"/>
    <w:rsid w:val="00A045BB"/>
    <w:rsid w:val="00A06B59"/>
    <w:rsid w:val="00A06EAA"/>
    <w:rsid w:val="00A16985"/>
    <w:rsid w:val="00A20D03"/>
    <w:rsid w:val="00A228FA"/>
    <w:rsid w:val="00A22FDC"/>
    <w:rsid w:val="00A24EB7"/>
    <w:rsid w:val="00A264F4"/>
    <w:rsid w:val="00A30628"/>
    <w:rsid w:val="00A31A53"/>
    <w:rsid w:val="00A45E6D"/>
    <w:rsid w:val="00A72AF0"/>
    <w:rsid w:val="00A75708"/>
    <w:rsid w:val="00A76CB3"/>
    <w:rsid w:val="00A831DC"/>
    <w:rsid w:val="00A848E5"/>
    <w:rsid w:val="00A95336"/>
    <w:rsid w:val="00AB2B0B"/>
    <w:rsid w:val="00AC0825"/>
    <w:rsid w:val="00AD0CE1"/>
    <w:rsid w:val="00AE3471"/>
    <w:rsid w:val="00AF04A4"/>
    <w:rsid w:val="00B04CA9"/>
    <w:rsid w:val="00B16B9A"/>
    <w:rsid w:val="00B30739"/>
    <w:rsid w:val="00B363A0"/>
    <w:rsid w:val="00B40619"/>
    <w:rsid w:val="00B54872"/>
    <w:rsid w:val="00B92191"/>
    <w:rsid w:val="00B9686E"/>
    <w:rsid w:val="00BA139C"/>
    <w:rsid w:val="00BB6E03"/>
    <w:rsid w:val="00BC5DA0"/>
    <w:rsid w:val="00BD1BCC"/>
    <w:rsid w:val="00BD2C16"/>
    <w:rsid w:val="00BE422F"/>
    <w:rsid w:val="00C3195E"/>
    <w:rsid w:val="00C426F0"/>
    <w:rsid w:val="00C51AD7"/>
    <w:rsid w:val="00C57D7B"/>
    <w:rsid w:val="00C92BC0"/>
    <w:rsid w:val="00CC7ADF"/>
    <w:rsid w:val="00CE00E9"/>
    <w:rsid w:val="00CE7385"/>
    <w:rsid w:val="00CF0C37"/>
    <w:rsid w:val="00CF666E"/>
    <w:rsid w:val="00D00D27"/>
    <w:rsid w:val="00D16C47"/>
    <w:rsid w:val="00D23165"/>
    <w:rsid w:val="00D30B3B"/>
    <w:rsid w:val="00D33E7A"/>
    <w:rsid w:val="00D33FBE"/>
    <w:rsid w:val="00D343E5"/>
    <w:rsid w:val="00D56436"/>
    <w:rsid w:val="00D74276"/>
    <w:rsid w:val="00D77260"/>
    <w:rsid w:val="00D773A3"/>
    <w:rsid w:val="00DB0238"/>
    <w:rsid w:val="00DC16AB"/>
    <w:rsid w:val="00DF096E"/>
    <w:rsid w:val="00DF1291"/>
    <w:rsid w:val="00DF4998"/>
    <w:rsid w:val="00DF56AF"/>
    <w:rsid w:val="00DF7D63"/>
    <w:rsid w:val="00E10E1E"/>
    <w:rsid w:val="00E13B3B"/>
    <w:rsid w:val="00E15D6C"/>
    <w:rsid w:val="00E535C4"/>
    <w:rsid w:val="00E576AE"/>
    <w:rsid w:val="00E637C5"/>
    <w:rsid w:val="00E64F9D"/>
    <w:rsid w:val="00E75E90"/>
    <w:rsid w:val="00E80BE6"/>
    <w:rsid w:val="00E920D9"/>
    <w:rsid w:val="00ED0D32"/>
    <w:rsid w:val="00ED413F"/>
    <w:rsid w:val="00ED6ED2"/>
    <w:rsid w:val="00EF29AF"/>
    <w:rsid w:val="00F10768"/>
    <w:rsid w:val="00F11D02"/>
    <w:rsid w:val="00F21FC8"/>
    <w:rsid w:val="00F41052"/>
    <w:rsid w:val="00F5128C"/>
    <w:rsid w:val="00F6537E"/>
    <w:rsid w:val="00F80DAE"/>
    <w:rsid w:val="00F83C6C"/>
    <w:rsid w:val="00F872EB"/>
    <w:rsid w:val="00F9034C"/>
    <w:rsid w:val="00F9526C"/>
    <w:rsid w:val="00FE3AF6"/>
    <w:rsid w:val="00FF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qFormat/>
    <w:pPr>
      <w:keepNext/>
      <w:numPr>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alloonText">
    <w:name w:val="Balloon Text"/>
    <w:basedOn w:val="Normal"/>
    <w:semiHidden/>
    <w:rsid w:val="000751D5"/>
    <w:rPr>
      <w:rFonts w:ascii="Tahoma" w:hAnsi="Tahoma" w:cs="Tahoma"/>
      <w:sz w:val="16"/>
      <w:szCs w:val="16"/>
    </w:rPr>
  </w:style>
  <w:style w:type="paragraph" w:styleId="Header">
    <w:name w:val="header"/>
    <w:basedOn w:val="Normal"/>
    <w:link w:val="HeaderChar"/>
    <w:uiPriority w:val="99"/>
    <w:rsid w:val="00D56436"/>
    <w:pPr>
      <w:tabs>
        <w:tab w:val="center" w:pos="4320"/>
        <w:tab w:val="right" w:pos="8640"/>
      </w:tabs>
    </w:pPr>
  </w:style>
  <w:style w:type="paragraph" w:styleId="Footer">
    <w:name w:val="footer"/>
    <w:basedOn w:val="Normal"/>
    <w:link w:val="FooterChar"/>
    <w:uiPriority w:val="99"/>
    <w:rsid w:val="00D56436"/>
    <w:pPr>
      <w:tabs>
        <w:tab w:val="center" w:pos="4320"/>
        <w:tab w:val="right" w:pos="8640"/>
      </w:tabs>
    </w:pPr>
  </w:style>
  <w:style w:type="character" w:styleId="PageNumber">
    <w:name w:val="page number"/>
    <w:basedOn w:val="DefaultParagraphFont"/>
    <w:rsid w:val="00D56436"/>
  </w:style>
  <w:style w:type="paragraph" w:customStyle="1" w:styleId="ColorfulList-Accent11">
    <w:name w:val="Colorful List - Accent 11"/>
    <w:basedOn w:val="Normal"/>
    <w:uiPriority w:val="34"/>
    <w:qFormat/>
    <w:rsid w:val="00A264F4"/>
    <w:pPr>
      <w:ind w:left="720"/>
    </w:pPr>
  </w:style>
  <w:style w:type="paragraph" w:styleId="NormalWeb">
    <w:name w:val="Normal (Web)"/>
    <w:basedOn w:val="Normal"/>
    <w:rsid w:val="00345790"/>
    <w:pPr>
      <w:spacing w:before="100" w:beforeAutospacing="1" w:after="100" w:afterAutospacing="1"/>
    </w:pPr>
    <w:rPr>
      <w:szCs w:val="24"/>
    </w:rPr>
  </w:style>
  <w:style w:type="character" w:customStyle="1" w:styleId="Heading2Char">
    <w:name w:val="Heading 2 Char"/>
    <w:link w:val="Heading2"/>
    <w:rsid w:val="00911FF4"/>
    <w:rPr>
      <w:sz w:val="24"/>
      <w:u w:val="single"/>
    </w:rPr>
  </w:style>
  <w:style w:type="character" w:customStyle="1" w:styleId="HeaderChar">
    <w:name w:val="Header Char"/>
    <w:link w:val="Header"/>
    <w:uiPriority w:val="99"/>
    <w:rsid w:val="00794EE1"/>
    <w:rPr>
      <w:sz w:val="24"/>
    </w:rPr>
  </w:style>
  <w:style w:type="character" w:customStyle="1" w:styleId="FooterChar">
    <w:name w:val="Footer Char"/>
    <w:link w:val="Footer"/>
    <w:uiPriority w:val="99"/>
    <w:rsid w:val="002071A0"/>
    <w:rPr>
      <w:sz w:val="24"/>
    </w:rPr>
  </w:style>
  <w:style w:type="paragraph" w:styleId="ListParagraph">
    <w:name w:val="List Paragraph"/>
    <w:basedOn w:val="Normal"/>
    <w:uiPriority w:val="34"/>
    <w:qFormat/>
    <w:rsid w:val="00E637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qFormat/>
    <w:pPr>
      <w:keepNext/>
      <w:numPr>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BalloonText">
    <w:name w:val="Balloon Text"/>
    <w:basedOn w:val="Normal"/>
    <w:semiHidden/>
    <w:rsid w:val="000751D5"/>
    <w:rPr>
      <w:rFonts w:ascii="Tahoma" w:hAnsi="Tahoma" w:cs="Tahoma"/>
      <w:sz w:val="16"/>
      <w:szCs w:val="16"/>
    </w:rPr>
  </w:style>
  <w:style w:type="paragraph" w:styleId="Header">
    <w:name w:val="header"/>
    <w:basedOn w:val="Normal"/>
    <w:link w:val="HeaderChar"/>
    <w:uiPriority w:val="99"/>
    <w:rsid w:val="00D56436"/>
    <w:pPr>
      <w:tabs>
        <w:tab w:val="center" w:pos="4320"/>
        <w:tab w:val="right" w:pos="8640"/>
      </w:tabs>
    </w:pPr>
  </w:style>
  <w:style w:type="paragraph" w:styleId="Footer">
    <w:name w:val="footer"/>
    <w:basedOn w:val="Normal"/>
    <w:link w:val="FooterChar"/>
    <w:uiPriority w:val="99"/>
    <w:rsid w:val="00D56436"/>
    <w:pPr>
      <w:tabs>
        <w:tab w:val="center" w:pos="4320"/>
        <w:tab w:val="right" w:pos="8640"/>
      </w:tabs>
    </w:pPr>
  </w:style>
  <w:style w:type="character" w:styleId="PageNumber">
    <w:name w:val="page number"/>
    <w:basedOn w:val="DefaultParagraphFont"/>
    <w:rsid w:val="00D56436"/>
  </w:style>
  <w:style w:type="paragraph" w:customStyle="1" w:styleId="ColorfulList-Accent11">
    <w:name w:val="Colorful List - Accent 11"/>
    <w:basedOn w:val="Normal"/>
    <w:uiPriority w:val="34"/>
    <w:qFormat/>
    <w:rsid w:val="00A264F4"/>
    <w:pPr>
      <w:ind w:left="720"/>
    </w:pPr>
  </w:style>
  <w:style w:type="paragraph" w:styleId="NormalWeb">
    <w:name w:val="Normal (Web)"/>
    <w:basedOn w:val="Normal"/>
    <w:rsid w:val="00345790"/>
    <w:pPr>
      <w:spacing w:before="100" w:beforeAutospacing="1" w:after="100" w:afterAutospacing="1"/>
    </w:pPr>
    <w:rPr>
      <w:szCs w:val="24"/>
    </w:rPr>
  </w:style>
  <w:style w:type="character" w:customStyle="1" w:styleId="Heading2Char">
    <w:name w:val="Heading 2 Char"/>
    <w:link w:val="Heading2"/>
    <w:rsid w:val="00911FF4"/>
    <w:rPr>
      <w:sz w:val="24"/>
      <w:u w:val="single"/>
    </w:rPr>
  </w:style>
  <w:style w:type="character" w:customStyle="1" w:styleId="HeaderChar">
    <w:name w:val="Header Char"/>
    <w:link w:val="Header"/>
    <w:uiPriority w:val="99"/>
    <w:rsid w:val="00794EE1"/>
    <w:rPr>
      <w:sz w:val="24"/>
    </w:rPr>
  </w:style>
  <w:style w:type="character" w:customStyle="1" w:styleId="FooterChar">
    <w:name w:val="Footer Char"/>
    <w:link w:val="Footer"/>
    <w:uiPriority w:val="99"/>
    <w:rsid w:val="002071A0"/>
    <w:rPr>
      <w:sz w:val="24"/>
    </w:rPr>
  </w:style>
  <w:style w:type="paragraph" w:styleId="ListParagraph">
    <w:name w:val="List Paragraph"/>
    <w:basedOn w:val="Normal"/>
    <w:uiPriority w:val="34"/>
    <w:qFormat/>
    <w:rsid w:val="00E6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7422">
      <w:bodyDiv w:val="1"/>
      <w:marLeft w:val="0"/>
      <w:marRight w:val="0"/>
      <w:marTop w:val="0"/>
      <w:marBottom w:val="0"/>
      <w:divBdr>
        <w:top w:val="none" w:sz="0" w:space="0" w:color="auto"/>
        <w:left w:val="none" w:sz="0" w:space="0" w:color="auto"/>
        <w:bottom w:val="none" w:sz="0" w:space="0" w:color="auto"/>
        <w:right w:val="none" w:sz="0" w:space="0" w:color="auto"/>
      </w:divBdr>
    </w:div>
    <w:div w:id="376667670">
      <w:bodyDiv w:val="1"/>
      <w:marLeft w:val="0"/>
      <w:marRight w:val="0"/>
      <w:marTop w:val="0"/>
      <w:marBottom w:val="0"/>
      <w:divBdr>
        <w:top w:val="none" w:sz="0" w:space="0" w:color="auto"/>
        <w:left w:val="none" w:sz="0" w:space="0" w:color="auto"/>
        <w:bottom w:val="none" w:sz="0" w:space="0" w:color="auto"/>
        <w:right w:val="none" w:sz="0" w:space="0" w:color="auto"/>
      </w:divBdr>
    </w:div>
    <w:div w:id="1270774942">
      <w:bodyDiv w:val="1"/>
      <w:marLeft w:val="0"/>
      <w:marRight w:val="0"/>
      <w:marTop w:val="0"/>
      <w:marBottom w:val="0"/>
      <w:divBdr>
        <w:top w:val="none" w:sz="0" w:space="0" w:color="auto"/>
        <w:left w:val="none" w:sz="0" w:space="0" w:color="auto"/>
        <w:bottom w:val="none" w:sz="0" w:space="0" w:color="auto"/>
        <w:right w:val="none" w:sz="0" w:space="0" w:color="auto"/>
      </w:divBdr>
    </w:div>
    <w:div w:id="1511795314">
      <w:bodyDiv w:val="1"/>
      <w:marLeft w:val="0"/>
      <w:marRight w:val="0"/>
      <w:marTop w:val="0"/>
      <w:marBottom w:val="0"/>
      <w:divBdr>
        <w:top w:val="none" w:sz="0" w:space="0" w:color="auto"/>
        <w:left w:val="none" w:sz="0" w:space="0" w:color="auto"/>
        <w:bottom w:val="none" w:sz="0" w:space="0" w:color="auto"/>
        <w:right w:val="none" w:sz="0" w:space="0" w:color="auto"/>
      </w:divBdr>
    </w:div>
    <w:div w:id="1942225157">
      <w:bodyDiv w:val="1"/>
      <w:marLeft w:val="0"/>
      <w:marRight w:val="0"/>
      <w:marTop w:val="0"/>
      <w:marBottom w:val="0"/>
      <w:divBdr>
        <w:top w:val="none" w:sz="0" w:space="0" w:color="auto"/>
        <w:left w:val="none" w:sz="0" w:space="0" w:color="auto"/>
        <w:bottom w:val="none" w:sz="0" w:space="0" w:color="auto"/>
        <w:right w:val="none" w:sz="0" w:space="0" w:color="auto"/>
      </w:divBdr>
    </w:div>
    <w:div w:id="21006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1001</Words>
  <Characters>5706</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Atlanta Ronald McDonald Houses</vt:lpstr>
    </vt:vector>
  </TitlesOfParts>
  <Company>Ronald McDonald House</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Ronald McDonald Houses</dc:title>
  <dc:creator>Alexandra Thim</dc:creator>
  <cp:lastModifiedBy>Deianna Hamilton</cp:lastModifiedBy>
  <cp:revision>2</cp:revision>
  <cp:lastPrinted>2016-11-17T18:51:00Z</cp:lastPrinted>
  <dcterms:created xsi:type="dcterms:W3CDTF">2018-03-27T18:14:00Z</dcterms:created>
  <dcterms:modified xsi:type="dcterms:W3CDTF">2018-03-27T18:14:00Z</dcterms:modified>
</cp:coreProperties>
</file>